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AA138" w14:textId="7AB2BE0B" w:rsidR="003E6947" w:rsidRPr="002C16D3" w:rsidRDefault="003E6947" w:rsidP="00275B37">
      <w:pPr>
        <w:pStyle w:val="Default"/>
        <w:contextualSpacing/>
        <w:jc w:val="center"/>
        <w:rPr>
          <w:rFonts w:ascii="Times New Roman" w:hAnsi="Times New Roman" w:cs="Times New Roman"/>
          <w:iCs/>
        </w:rPr>
      </w:pPr>
      <w:r w:rsidRPr="002C16D3">
        <w:rPr>
          <w:rFonts w:ascii="Times New Roman" w:hAnsi="Times New Roman" w:cs="Times New Roman"/>
          <w:i/>
        </w:rPr>
        <w:t>King Lear</w:t>
      </w:r>
      <w:r w:rsidR="00275B37">
        <w:rPr>
          <w:rFonts w:ascii="Times New Roman" w:hAnsi="Times New Roman" w:cs="Times New Roman"/>
          <w:iCs/>
        </w:rPr>
        <w:t xml:space="preserve"> and the Violence of the Law</w:t>
      </w:r>
    </w:p>
    <w:p w14:paraId="412AD57A" w14:textId="77777777" w:rsidR="00275B37" w:rsidRDefault="00275B37" w:rsidP="005C1021">
      <w:pPr>
        <w:pStyle w:val="Default"/>
        <w:contextualSpacing/>
        <w:rPr>
          <w:rFonts w:ascii="Times New Roman" w:hAnsi="Times New Roman" w:cs="Times New Roman"/>
        </w:rPr>
      </w:pPr>
    </w:p>
    <w:p w14:paraId="708B4AAA" w14:textId="77777777" w:rsidR="00275B37" w:rsidRPr="002C16D3" w:rsidRDefault="00275B37" w:rsidP="00275B37">
      <w:pPr>
        <w:pStyle w:val="Default"/>
        <w:contextualSpacing/>
        <w:jc w:val="center"/>
        <w:rPr>
          <w:rFonts w:ascii="Times New Roman" w:hAnsi="Times New Roman" w:cs="Times New Roman"/>
        </w:rPr>
      </w:pPr>
    </w:p>
    <w:p w14:paraId="64C40A12" w14:textId="1306A75D" w:rsidR="00275B37" w:rsidRPr="00E75506" w:rsidRDefault="00275B37" w:rsidP="00275B37">
      <w:pPr>
        <w:pStyle w:val="CM3"/>
        <w:ind w:left="1440"/>
        <w:contextualSpacing/>
        <w:jc w:val="both"/>
        <w:rPr>
          <w:rFonts w:ascii="Times New Roman" w:hAnsi="Times New Roman"/>
          <w:color w:val="000000"/>
        </w:rPr>
      </w:pPr>
      <w:r w:rsidRPr="00E75506">
        <w:rPr>
          <w:rFonts w:ascii="Times New Roman" w:hAnsi="Times New Roman"/>
          <w:color w:val="000000"/>
        </w:rPr>
        <w:t xml:space="preserve">Law depends on violence and uses it as a counterpunch to the </w:t>
      </w:r>
      <w:r>
        <w:rPr>
          <w:rFonts w:ascii="Times New Roman" w:hAnsi="Times New Roman"/>
          <w:color w:val="000000"/>
        </w:rPr>
        <w:t xml:space="preserve">allegedly </w:t>
      </w:r>
      <w:r w:rsidRPr="00E75506">
        <w:rPr>
          <w:rFonts w:ascii="Times New Roman" w:hAnsi="Times New Roman"/>
          <w:color w:val="000000"/>
        </w:rPr>
        <w:t xml:space="preserve">more lethal and destructive violence situated just beyond law's boundaries. But the violence on which law depends always threatens the values for which law stands. </w:t>
      </w:r>
    </w:p>
    <w:p w14:paraId="23F6675F" w14:textId="22843595" w:rsidR="00275B37" w:rsidRPr="00A055A3" w:rsidRDefault="00275B37" w:rsidP="00A055A3">
      <w:pPr>
        <w:pStyle w:val="Default"/>
        <w:ind w:left="-720"/>
        <w:contextualSpacing/>
        <w:jc w:val="both"/>
        <w:rPr>
          <w:rFonts w:ascii="Times New Roman" w:hAnsi="Times New Roman" w:cs="Times New Roman"/>
        </w:rPr>
      </w:pPr>
      <w:r>
        <w:rPr>
          <w:rFonts w:ascii="Times New Roman" w:hAnsi="Times New Roman" w:cs="Times New Roman"/>
        </w:rPr>
        <w:t xml:space="preserve">                                 </w:t>
      </w:r>
      <w:r w:rsidRPr="00E75506">
        <w:rPr>
          <w:rFonts w:ascii="Times New Roman" w:hAnsi="Times New Roman" w:cs="Times New Roman"/>
        </w:rPr>
        <w:t xml:space="preserve">  </w:t>
      </w:r>
      <w:r>
        <w:rPr>
          <w:rFonts w:ascii="Times New Roman" w:hAnsi="Times New Roman" w:cs="Times New Roman"/>
        </w:rPr>
        <w:t xml:space="preserve">                           –</w:t>
      </w:r>
      <w:r w:rsidRPr="00E75506">
        <w:rPr>
          <w:rFonts w:ascii="Times New Roman" w:hAnsi="Times New Roman" w:cs="Times New Roman"/>
        </w:rPr>
        <w:t>Austin Sarat</w:t>
      </w:r>
      <w:r>
        <w:rPr>
          <w:rStyle w:val="FootnoteReference"/>
          <w:rFonts w:ascii="Times New Roman" w:hAnsi="Times New Roman" w:cs="Times New Roman"/>
        </w:rPr>
        <w:footnoteReference w:id="1"/>
      </w:r>
    </w:p>
    <w:p w14:paraId="0FBCDB0F" w14:textId="77777777" w:rsidR="00275B37" w:rsidRDefault="00275B37" w:rsidP="00275B37">
      <w:pPr>
        <w:pStyle w:val="Default"/>
        <w:ind w:left="5040"/>
        <w:contextualSpacing/>
      </w:pPr>
    </w:p>
    <w:p w14:paraId="4C86BE8C" w14:textId="02ED118E" w:rsidR="005C1021" w:rsidRDefault="005C1021" w:rsidP="00275B37">
      <w:pPr>
        <w:pStyle w:val="Default"/>
        <w:ind w:left="90"/>
        <w:contextualSpacing/>
      </w:pPr>
      <w:r w:rsidRPr="009D0091">
        <w:rPr>
          <w:rFonts w:ascii="Times New Roman" w:hAnsi="Times New Roman"/>
          <w:noProof/>
        </w:rPr>
        <mc:AlternateContent>
          <mc:Choice Requires="wpg">
            <w:drawing>
              <wp:anchor distT="0" distB="0" distL="114300" distR="114300" simplePos="0" relativeHeight="251664384" behindDoc="1" locked="0" layoutInCell="1" allowOverlap="1" wp14:anchorId="7614368B" wp14:editId="196E8899">
                <wp:simplePos x="0" y="0"/>
                <wp:positionH relativeFrom="column">
                  <wp:posOffset>7620</wp:posOffset>
                </wp:positionH>
                <wp:positionV relativeFrom="paragraph">
                  <wp:posOffset>168275</wp:posOffset>
                </wp:positionV>
                <wp:extent cx="3199130" cy="2608580"/>
                <wp:effectExtent l="0" t="0" r="1270" b="0"/>
                <wp:wrapTight wrapText="bothSides">
                  <wp:wrapPolygon edited="0">
                    <wp:start x="0" y="0"/>
                    <wp:lineTo x="0" y="21453"/>
                    <wp:lineTo x="21523" y="21453"/>
                    <wp:lineTo x="2152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199130" cy="2608580"/>
                          <a:chOff x="0" y="0"/>
                          <a:chExt cx="3199535" cy="2608984"/>
                        </a:xfrm>
                      </wpg:grpSpPr>
                      <pic:pic xmlns:pic="http://schemas.openxmlformats.org/drawingml/2006/picture">
                        <pic:nvPicPr>
                          <pic:cNvPr id="6" name="Picture 6" descr="Folger%202017/Stocks.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8495" cy="2267585"/>
                          </a:xfrm>
                          <a:prstGeom prst="rect">
                            <a:avLst/>
                          </a:prstGeom>
                          <a:noFill/>
                          <a:ln>
                            <a:noFill/>
                          </a:ln>
                        </pic:spPr>
                      </pic:pic>
                      <wps:wsp>
                        <wps:cNvPr id="1" name="Text Box 1"/>
                        <wps:cNvSpPr txBox="1"/>
                        <wps:spPr>
                          <a:xfrm>
                            <a:off x="27710" y="2262909"/>
                            <a:ext cx="3171825" cy="346075"/>
                          </a:xfrm>
                          <a:prstGeom prst="rect">
                            <a:avLst/>
                          </a:prstGeom>
                          <a:solidFill>
                            <a:prstClr val="white"/>
                          </a:solidFill>
                          <a:ln>
                            <a:noFill/>
                          </a:ln>
                          <a:effectLst/>
                        </wps:spPr>
                        <wps:txbx>
                          <w:txbxContent>
                            <w:p w14:paraId="57B76FF4" w14:textId="6A355419" w:rsidR="00275B37" w:rsidRPr="00B66177" w:rsidRDefault="00275B37" w:rsidP="003E6947">
                              <w:pPr>
                                <w:pStyle w:val="Caption"/>
                                <w:rPr>
                                  <w:rFonts w:ascii="Times New Roman" w:hAnsi="Times New Roman" w:cs="Times New Roman"/>
                                  <w:noProof/>
                                  <w:color w:val="000000"/>
                                  <w:sz w:val="21"/>
                                  <w:szCs w:val="22"/>
                                </w:rPr>
                              </w:pPr>
                              <w:r w:rsidRPr="00B66177">
                                <w:rPr>
                                  <w:sz w:val="16"/>
                                </w:rPr>
                                <w:t xml:space="preserve">The stocks at Stratford upon Avon, John Thomas Blight, 1864 (Folger ART Vol. d75 no.19b). Photo by </w:t>
                              </w:r>
                              <w:r>
                                <w:rPr>
                                  <w:sz w:val="16"/>
                                </w:rPr>
                                <w:t xml:space="preserve">the author.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14368B" id="Group 2" o:spid="_x0000_s1026" style="position:absolute;left:0;text-align:left;margin-left:.6pt;margin-top:13.25pt;width:251.9pt;height:205.4pt;z-index:-251652096" coordsize="31995,260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olger%202017/Stocks.jpg" style="position:absolute;width:31984;height:22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">
                  <v:imagedata r:id="rId9" o:title="Stocks"/>
                </v:shape>
                <v:shapetype id="_x0000_t202" coordsize="21600,21600" o:spt="202" path="m,l,21600r21600,l21600,xe">
                  <v:stroke joinstyle="miter"/>
                  <v:path gradientshapeok="t" o:connecttype="rect"/>
                </v:shapetype>
                <v:shape id="Text Box 1" o:spid="_x0000_s1028" type="#_x0000_t202" style="position:absolute;left:277;top:22629;width:31718;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57B76FF4" w14:textId="6A355419" w:rsidR="00275B37" w:rsidRPr="00B66177" w:rsidRDefault="00275B37" w:rsidP="003E6947">
                        <w:pPr>
                          <w:pStyle w:val="Caption"/>
                          <w:rPr>
                            <w:rFonts w:ascii="Times New Roman" w:hAnsi="Times New Roman" w:cs="Times New Roman"/>
                            <w:noProof/>
                            <w:color w:val="000000"/>
                            <w:sz w:val="21"/>
                            <w:szCs w:val="22"/>
                          </w:rPr>
                        </w:pPr>
                        <w:r w:rsidRPr="00B66177">
                          <w:rPr>
                            <w:sz w:val="16"/>
                          </w:rPr>
                          <w:t xml:space="preserve">The stocks at Stratford upon Avon, John Thomas Blight, 1864 (Folger ART Vol. d75 no.19b). Photo by </w:t>
                        </w:r>
                        <w:r>
                          <w:rPr>
                            <w:sz w:val="16"/>
                          </w:rPr>
                          <w:t xml:space="preserve">the author. </w:t>
                        </w:r>
                      </w:p>
                    </w:txbxContent>
                  </v:textbox>
                </v:shape>
                <w10:wrap type="tight"/>
              </v:group>
            </w:pict>
          </mc:Fallback>
        </mc:AlternateContent>
      </w:r>
    </w:p>
    <w:p w14:paraId="50F4946D" w14:textId="7570C972" w:rsidR="005C1021" w:rsidRDefault="005C1021" w:rsidP="00275B37">
      <w:pPr>
        <w:pStyle w:val="Default"/>
        <w:ind w:left="90"/>
        <w:contextualSpacing/>
      </w:pPr>
    </w:p>
    <w:p w14:paraId="1B215BDD" w14:textId="77777777" w:rsidR="005C1021" w:rsidRDefault="005C1021" w:rsidP="005C1021">
      <w:pPr>
        <w:pStyle w:val="Default"/>
        <w:contextualSpacing/>
      </w:pPr>
    </w:p>
    <w:p w14:paraId="4AC7B2C0" w14:textId="7E61D350" w:rsidR="00872D23" w:rsidRPr="005C1021" w:rsidRDefault="00275B37" w:rsidP="005C1021">
      <w:pPr>
        <w:pStyle w:val="Default"/>
        <w:ind w:firstLine="720"/>
        <w:contextualSpacing/>
      </w:pPr>
      <w:r w:rsidRPr="00E75506">
        <w:rPr>
          <w:rFonts w:ascii="Times New Roman" w:hAnsi="Times New Roman"/>
        </w:rPr>
        <w:t xml:space="preserve">In the second act of </w:t>
      </w:r>
      <w:r w:rsidRPr="00E75506">
        <w:rPr>
          <w:rFonts w:ascii="Times New Roman" w:hAnsi="Times New Roman"/>
          <w:i/>
        </w:rPr>
        <w:t xml:space="preserve">King Lear, </w:t>
      </w:r>
      <w:r w:rsidRPr="00E75506">
        <w:rPr>
          <w:rFonts w:ascii="Times New Roman" w:hAnsi="Times New Roman"/>
        </w:rPr>
        <w:t xml:space="preserve">Kent sits </w:t>
      </w:r>
      <w:r w:rsidR="005C1021">
        <w:rPr>
          <w:rFonts w:ascii="Times New Roman" w:hAnsi="Times New Roman"/>
        </w:rPr>
        <w:t xml:space="preserve">on the stage, </w:t>
      </w:r>
      <w:r w:rsidRPr="00E75506">
        <w:rPr>
          <w:rFonts w:ascii="Times New Roman" w:hAnsi="Times New Roman"/>
        </w:rPr>
        <w:t xml:space="preserve">confined in </w:t>
      </w:r>
      <w:r w:rsidR="00872D23">
        <w:rPr>
          <w:rFonts w:ascii="Times New Roman" w:hAnsi="Times New Roman"/>
        </w:rPr>
        <w:t>a set of</w:t>
      </w:r>
      <w:r w:rsidRPr="00E75506">
        <w:rPr>
          <w:rFonts w:ascii="Times New Roman" w:hAnsi="Times New Roman"/>
        </w:rPr>
        <w:t xml:space="preserve"> </w:t>
      </w:r>
      <w:r w:rsidR="00872D23">
        <w:rPr>
          <w:rFonts w:ascii="Times New Roman" w:hAnsi="Times New Roman"/>
        </w:rPr>
        <w:t xml:space="preserve">public </w:t>
      </w:r>
      <w:r w:rsidRPr="00E75506">
        <w:rPr>
          <w:rFonts w:ascii="Times New Roman" w:hAnsi="Times New Roman"/>
        </w:rPr>
        <w:t>stocks</w:t>
      </w:r>
      <w:r w:rsidR="005C1021">
        <w:rPr>
          <w:rFonts w:ascii="Times New Roman" w:hAnsi="Times New Roman"/>
        </w:rPr>
        <w:t>,</w:t>
      </w:r>
      <w:r w:rsidRPr="00E75506">
        <w:rPr>
          <w:rFonts w:ascii="Times New Roman" w:hAnsi="Times New Roman"/>
        </w:rPr>
        <w:t xml:space="preserve"> for</w:t>
      </w:r>
      <w:r>
        <w:rPr>
          <w:rFonts w:ascii="Times New Roman" w:hAnsi="Times New Roman"/>
        </w:rPr>
        <w:t xml:space="preserve"> </w:t>
      </w:r>
      <w:r w:rsidRPr="00E75506">
        <w:rPr>
          <w:rFonts w:ascii="Times New Roman" w:hAnsi="Times New Roman"/>
        </w:rPr>
        <w:t>1</w:t>
      </w:r>
      <w:r>
        <w:rPr>
          <w:rFonts w:ascii="Times New Roman" w:hAnsi="Times New Roman"/>
        </w:rPr>
        <w:t xml:space="preserve">42 </w:t>
      </w:r>
      <w:r w:rsidRPr="00E75506">
        <w:rPr>
          <w:rFonts w:ascii="Times New Roman" w:hAnsi="Times New Roman"/>
        </w:rPr>
        <w:t>lines</w:t>
      </w:r>
      <w:r>
        <w:rPr>
          <w:rFonts w:ascii="Times New Roman" w:hAnsi="Times New Roman"/>
        </w:rPr>
        <w:t>, or approximately eleven minutes of stage time.</w:t>
      </w:r>
      <w:r w:rsidR="00872D23">
        <w:rPr>
          <w:rStyle w:val="FootnoteReference"/>
          <w:rFonts w:ascii="Times New Roman" w:hAnsi="Times New Roman"/>
        </w:rPr>
        <w:footnoteReference w:id="2"/>
      </w:r>
      <w:r w:rsidR="00872D23">
        <w:rPr>
          <w:rFonts w:ascii="Times New Roman" w:hAnsi="Times New Roman"/>
        </w:rPr>
        <w:t xml:space="preserve"> It is the only Shakespeare play that stages a stocking, </w:t>
      </w:r>
      <w:r w:rsidR="00872D23">
        <w:rPr>
          <w:rFonts w:ascii="Times New Roman" w:hAnsi="Times New Roman"/>
        </w:rPr>
        <w:t>although stocks and pillories were ubiquitous throughout early modern London as instruments of public shame and pain</w:t>
      </w:r>
      <w:r w:rsidR="00872D23" w:rsidRPr="00E75506">
        <w:rPr>
          <w:rFonts w:ascii="Times New Roman" w:hAnsi="Times New Roman"/>
        </w:rPr>
        <w:t>.</w:t>
      </w:r>
      <w:r w:rsidR="00872D23">
        <w:rPr>
          <w:rStyle w:val="FootnoteReference"/>
          <w:rFonts w:ascii="Times New Roman" w:hAnsi="Times New Roman"/>
        </w:rPr>
        <w:footnoteReference w:id="3"/>
      </w:r>
      <w:r w:rsidR="00872D23" w:rsidRPr="003A568F">
        <w:rPr>
          <w:rFonts w:ascii="Times New Roman" w:hAnsi="Times New Roman"/>
        </w:rPr>
        <w:t xml:space="preserve"> </w:t>
      </w:r>
      <w:r w:rsidR="00872D23">
        <w:rPr>
          <w:rFonts w:ascii="Times New Roman" w:hAnsi="Times New Roman"/>
        </w:rPr>
        <w:t>Kent is stocked for an entire day and a night: a grossly disproportionate punishment for his offense, a public argument, which was considered a minor transgression in seventeenth-century England.</w:t>
      </w:r>
      <w:r>
        <w:rPr>
          <w:rFonts w:ascii="Times New Roman" w:hAnsi="Times New Roman"/>
        </w:rPr>
        <w:t xml:space="preserve"> </w:t>
      </w:r>
      <w:r w:rsidR="00872D23">
        <w:rPr>
          <w:rFonts w:ascii="Times New Roman" w:hAnsi="Times New Roman"/>
        </w:rPr>
        <w:t xml:space="preserve"> Kent </w:t>
      </w:r>
      <w:r>
        <w:rPr>
          <w:rFonts w:ascii="Times New Roman" w:hAnsi="Times New Roman"/>
        </w:rPr>
        <w:t xml:space="preserve">sits </w:t>
      </w:r>
      <w:r w:rsidRPr="003A568F">
        <w:rPr>
          <w:rFonts w:ascii="Times New Roman" w:hAnsi="Times New Roman"/>
        </w:rPr>
        <w:t>stocked</w:t>
      </w:r>
      <w:r>
        <w:rPr>
          <w:rFonts w:ascii="Times New Roman" w:hAnsi="Times New Roman"/>
        </w:rPr>
        <w:t xml:space="preserve"> on the stage while at least nine characters</w:t>
      </w:r>
      <w:r w:rsidRPr="003A568F">
        <w:rPr>
          <w:rFonts w:ascii="Times New Roman" w:hAnsi="Times New Roman"/>
        </w:rPr>
        <w:t xml:space="preserve"> enter and exit</w:t>
      </w:r>
      <w:r>
        <w:rPr>
          <w:rFonts w:ascii="Times New Roman" w:hAnsi="Times New Roman"/>
        </w:rPr>
        <w:t xml:space="preserve">, characters who alternatively mock, lament, empathize, or rant at his punishment. </w:t>
      </w:r>
      <w:r w:rsidR="00872D23">
        <w:rPr>
          <w:rFonts w:ascii="Times New Roman" w:hAnsi="Times New Roman"/>
        </w:rPr>
        <w:t>He</w:t>
      </w:r>
      <w:r w:rsidRPr="003A568F">
        <w:rPr>
          <w:rFonts w:ascii="Times New Roman" w:hAnsi="Times New Roman"/>
        </w:rPr>
        <w:t xml:space="preserve"> reads a fragment of </w:t>
      </w:r>
      <w:r>
        <w:rPr>
          <w:rFonts w:ascii="Times New Roman" w:hAnsi="Times New Roman"/>
        </w:rPr>
        <w:t>a letter out loud, then falls asleep awkwardly, his legs pinioned by the ankles.</w:t>
      </w:r>
      <w:r w:rsidRPr="003A568F">
        <w:rPr>
          <w:rFonts w:ascii="Times New Roman" w:hAnsi="Times New Roman"/>
        </w:rPr>
        <w:t xml:space="preserve"> </w:t>
      </w:r>
      <w:r>
        <w:rPr>
          <w:rFonts w:ascii="Times New Roman" w:hAnsi="Times New Roman"/>
        </w:rPr>
        <w:lastRenderedPageBreak/>
        <w:t xml:space="preserve">Edgar </w:t>
      </w:r>
      <w:r w:rsidRPr="003A568F">
        <w:rPr>
          <w:rFonts w:ascii="Times New Roman" w:hAnsi="Times New Roman"/>
        </w:rPr>
        <w:t>enters</w:t>
      </w:r>
      <w:r>
        <w:rPr>
          <w:rFonts w:ascii="Times New Roman" w:hAnsi="Times New Roman"/>
        </w:rPr>
        <w:t xml:space="preserve"> </w:t>
      </w:r>
      <w:r w:rsidRPr="003A568F">
        <w:rPr>
          <w:rFonts w:ascii="Times New Roman" w:hAnsi="Times New Roman"/>
        </w:rPr>
        <w:t xml:space="preserve">and ponders </w:t>
      </w:r>
      <w:r>
        <w:rPr>
          <w:rFonts w:ascii="Times New Roman" w:hAnsi="Times New Roman"/>
        </w:rPr>
        <w:t xml:space="preserve">his own </w:t>
      </w:r>
      <w:r w:rsidRPr="003A568F">
        <w:rPr>
          <w:rFonts w:ascii="Times New Roman" w:hAnsi="Times New Roman"/>
        </w:rPr>
        <w:t xml:space="preserve">degradation </w:t>
      </w:r>
      <w:r>
        <w:rPr>
          <w:rFonts w:ascii="Times New Roman" w:hAnsi="Times New Roman"/>
        </w:rPr>
        <w:t xml:space="preserve">as a </w:t>
      </w:r>
      <w:proofErr w:type="gramStart"/>
      <w:r>
        <w:rPr>
          <w:rFonts w:ascii="Times New Roman" w:hAnsi="Times New Roman"/>
        </w:rPr>
        <w:t>falsely-accused</w:t>
      </w:r>
      <w:proofErr w:type="gramEnd"/>
      <w:r>
        <w:rPr>
          <w:rFonts w:ascii="Times New Roman" w:hAnsi="Times New Roman"/>
        </w:rPr>
        <w:t xml:space="preserve"> son</w:t>
      </w:r>
      <w:r w:rsidR="00872D23">
        <w:rPr>
          <w:rFonts w:ascii="Times New Roman" w:hAnsi="Times New Roman"/>
        </w:rPr>
        <w:t xml:space="preserve">: </w:t>
      </w:r>
      <w:r w:rsidR="00872D23">
        <w:rPr>
          <w:rFonts w:ascii="Times New Roman" w:hAnsi="Times New Roman" w:cs="Times New Roman"/>
        </w:rPr>
        <w:t>a fugitive of the law</w:t>
      </w:r>
      <w:r w:rsidRPr="001C4DBD">
        <w:rPr>
          <w:rFonts w:ascii="Times New Roman" w:hAnsi="Times New Roman" w:cs="Times New Roman"/>
        </w:rPr>
        <w:t xml:space="preserve">, </w:t>
      </w:r>
      <w:r>
        <w:rPr>
          <w:rFonts w:ascii="Times New Roman" w:hAnsi="Times New Roman" w:cs="Times New Roman"/>
        </w:rPr>
        <w:t>he vows to</w:t>
      </w:r>
      <w:r w:rsidRPr="001C4DBD">
        <w:rPr>
          <w:rFonts w:ascii="Times New Roman" w:hAnsi="Times New Roman" w:cs="Times New Roman"/>
        </w:rPr>
        <w:t xml:space="preserve"> “take the basest and most poorest shape</w:t>
      </w:r>
      <w:r>
        <w:rPr>
          <w:rFonts w:ascii="Times New Roman" w:hAnsi="Times New Roman" w:cs="Times New Roman"/>
        </w:rPr>
        <w:t>” of a “man</w:t>
      </w:r>
      <w:r w:rsidRPr="001C4DBD">
        <w:rPr>
          <w:rFonts w:ascii="Times New Roman" w:hAnsi="Times New Roman" w:cs="Times New Roman"/>
        </w:rPr>
        <w:t xml:space="preserve"> / </w:t>
      </w:r>
      <w:r>
        <w:rPr>
          <w:rFonts w:ascii="Times New Roman" w:hAnsi="Times New Roman" w:cs="Times New Roman"/>
        </w:rPr>
        <w:t>B</w:t>
      </w:r>
      <w:r w:rsidRPr="001C4DBD">
        <w:rPr>
          <w:rFonts w:ascii="Times New Roman" w:hAnsi="Times New Roman" w:cs="Times New Roman"/>
        </w:rPr>
        <w:t>rought near to beast</w:t>
      </w:r>
      <w:r>
        <w:rPr>
          <w:rFonts w:ascii="Times New Roman" w:hAnsi="Times New Roman" w:cs="Times New Roman"/>
        </w:rPr>
        <w:t>.”</w:t>
      </w:r>
      <w:r>
        <w:rPr>
          <w:rStyle w:val="FootnoteReference"/>
          <w:rFonts w:ascii="Times New Roman" w:hAnsi="Times New Roman" w:cs="Times New Roman"/>
        </w:rPr>
        <w:footnoteReference w:id="4"/>
      </w:r>
      <w:r>
        <w:rPr>
          <w:rFonts w:ascii="Times New Roman" w:hAnsi="Times New Roman" w:cs="Times New Roman"/>
        </w:rPr>
        <w:t xml:space="preserve"> </w:t>
      </w:r>
      <w:r w:rsidR="00872D23">
        <w:rPr>
          <w:rFonts w:ascii="Times New Roman" w:hAnsi="Times New Roman" w:cs="Times New Roman"/>
        </w:rPr>
        <w:t>P</w:t>
      </w:r>
      <w:r>
        <w:rPr>
          <w:rFonts w:ascii="Times New Roman" w:hAnsi="Times New Roman" w:cs="Times New Roman"/>
        </w:rPr>
        <w:t>erhaps</w:t>
      </w:r>
      <w:r w:rsidRPr="00E75506">
        <w:rPr>
          <w:rFonts w:ascii="Times New Roman" w:hAnsi="Times New Roman" w:cs="Times New Roman"/>
        </w:rPr>
        <w:t xml:space="preserve"> </w:t>
      </w:r>
      <w:r w:rsidR="00872D23">
        <w:rPr>
          <w:rFonts w:ascii="Times New Roman" w:hAnsi="Times New Roman" w:cs="Times New Roman"/>
        </w:rPr>
        <w:t xml:space="preserve">the background staging of </w:t>
      </w:r>
      <w:r w:rsidRPr="00E75506">
        <w:rPr>
          <w:rFonts w:ascii="Times New Roman" w:hAnsi="Times New Roman" w:cs="Times New Roman"/>
        </w:rPr>
        <w:t xml:space="preserve">Kent </w:t>
      </w:r>
      <w:r w:rsidR="00872D23">
        <w:rPr>
          <w:rFonts w:ascii="Times New Roman" w:hAnsi="Times New Roman" w:cs="Times New Roman"/>
        </w:rPr>
        <w:t xml:space="preserve">in the stocks </w:t>
      </w:r>
      <w:r>
        <w:rPr>
          <w:rFonts w:ascii="Times New Roman" w:hAnsi="Times New Roman" w:cs="Times New Roman"/>
        </w:rPr>
        <w:t>quicken</w:t>
      </w:r>
      <w:r w:rsidR="00872D23">
        <w:rPr>
          <w:rFonts w:ascii="Times New Roman" w:hAnsi="Times New Roman" w:cs="Times New Roman"/>
        </w:rPr>
        <w:t>ed the</w:t>
      </w:r>
      <w:r>
        <w:rPr>
          <w:rFonts w:ascii="Times New Roman" w:hAnsi="Times New Roman" w:cs="Times New Roman"/>
        </w:rPr>
        <w:t xml:space="preserve"> audience’s</w:t>
      </w:r>
      <w:r w:rsidRPr="00E75506">
        <w:rPr>
          <w:rFonts w:ascii="Times New Roman" w:hAnsi="Times New Roman" w:cs="Times New Roman"/>
        </w:rPr>
        <w:t xml:space="preserve"> imagination here, </w:t>
      </w:r>
      <w:r w:rsidR="00872D23">
        <w:rPr>
          <w:rFonts w:ascii="Times New Roman" w:hAnsi="Times New Roman" w:cs="Times New Roman"/>
        </w:rPr>
        <w:t xml:space="preserve">he is </w:t>
      </w:r>
      <w:r w:rsidRPr="00E75506">
        <w:rPr>
          <w:rFonts w:ascii="Times New Roman" w:hAnsi="Times New Roman" w:cs="Times New Roman"/>
        </w:rPr>
        <w:t xml:space="preserve">another </w:t>
      </w:r>
      <w:r>
        <w:rPr>
          <w:rFonts w:ascii="Times New Roman" w:hAnsi="Times New Roman" w:cs="Times New Roman"/>
        </w:rPr>
        <w:t>person</w:t>
      </w:r>
      <w:r w:rsidRPr="00E75506">
        <w:rPr>
          <w:rFonts w:ascii="Times New Roman" w:hAnsi="Times New Roman" w:cs="Times New Roman"/>
        </w:rPr>
        <w:t xml:space="preserve"> “brought near to beast,” shackled and abandoned in a public square overnight.</w:t>
      </w:r>
    </w:p>
    <w:p w14:paraId="5AF5CC03" w14:textId="6EE7A899" w:rsidR="00872D23" w:rsidRPr="00872D23" w:rsidRDefault="00275B37" w:rsidP="00872D23">
      <w:pPr>
        <w:pStyle w:val="CM6"/>
        <w:spacing w:line="240" w:lineRule="auto"/>
        <w:ind w:firstLine="720"/>
        <w:contextualSpacing/>
        <w:rPr>
          <w:rFonts w:ascii="Times New Roman" w:hAnsi="Times New Roman"/>
        </w:rPr>
      </w:pPr>
      <w:r>
        <w:rPr>
          <w:rFonts w:ascii="Times New Roman" w:hAnsi="Times New Roman"/>
          <w:color w:val="000000"/>
        </w:rPr>
        <w:t>And still the stocking continue</w:t>
      </w:r>
      <w:r w:rsidR="00872D23">
        <w:rPr>
          <w:rFonts w:ascii="Times New Roman" w:hAnsi="Times New Roman"/>
          <w:color w:val="000000"/>
        </w:rPr>
        <w:t>d</w:t>
      </w:r>
      <w:r>
        <w:rPr>
          <w:rFonts w:ascii="Times New Roman" w:hAnsi="Times New Roman"/>
          <w:color w:val="000000"/>
        </w:rPr>
        <w:t>. Around dawn, Lear</w:t>
      </w:r>
      <w:r w:rsidR="00872D23">
        <w:rPr>
          <w:rFonts w:ascii="Times New Roman" w:hAnsi="Times New Roman"/>
          <w:color w:val="000000"/>
        </w:rPr>
        <w:t xml:space="preserve"> and his company arrived</w:t>
      </w:r>
      <w:r>
        <w:rPr>
          <w:rFonts w:ascii="Times New Roman" w:hAnsi="Times New Roman"/>
          <w:color w:val="000000"/>
        </w:rPr>
        <w:t xml:space="preserve">, </w:t>
      </w:r>
      <w:r w:rsidR="00872D23">
        <w:rPr>
          <w:rFonts w:ascii="Times New Roman" w:hAnsi="Times New Roman"/>
          <w:color w:val="000000"/>
        </w:rPr>
        <w:t>outraged at seeing Kent in the stocks</w:t>
      </w:r>
      <w:r>
        <w:rPr>
          <w:rFonts w:ascii="Times New Roman" w:hAnsi="Times New Roman"/>
          <w:color w:val="000000"/>
        </w:rPr>
        <w:t xml:space="preserve"> </w:t>
      </w:r>
      <w:r w:rsidR="00872D23">
        <w:rPr>
          <w:rFonts w:ascii="Times New Roman" w:hAnsi="Times New Roman"/>
          <w:color w:val="000000"/>
        </w:rPr>
        <w:t>demanding that</w:t>
      </w:r>
      <w:r>
        <w:rPr>
          <w:rFonts w:ascii="Times New Roman" w:hAnsi="Times New Roman"/>
          <w:color w:val="000000"/>
        </w:rPr>
        <w:t xml:space="preserve"> Cornwall to justify the stocking, and </w:t>
      </w:r>
      <w:r w:rsidR="00872D23">
        <w:rPr>
          <w:rFonts w:ascii="Times New Roman" w:hAnsi="Times New Roman"/>
          <w:color w:val="000000"/>
        </w:rPr>
        <w:t>throughout all this staged activity</w:t>
      </w:r>
      <w:r>
        <w:rPr>
          <w:rFonts w:ascii="Times New Roman" w:hAnsi="Times New Roman"/>
          <w:color w:val="000000"/>
        </w:rPr>
        <w:t xml:space="preserve">, Kent </w:t>
      </w:r>
      <w:r w:rsidR="00872D23">
        <w:rPr>
          <w:rFonts w:ascii="Times New Roman" w:hAnsi="Times New Roman"/>
          <w:color w:val="000000"/>
        </w:rPr>
        <w:t>sat</w:t>
      </w:r>
      <w:r>
        <w:rPr>
          <w:rFonts w:ascii="Times New Roman" w:hAnsi="Times New Roman"/>
          <w:color w:val="000000"/>
        </w:rPr>
        <w:t xml:space="preserve"> restrained in a wooden holding device—subjected not to </w:t>
      </w:r>
      <w:r w:rsidRPr="00047F2E">
        <w:rPr>
          <w:rFonts w:ascii="Times New Roman" w:hAnsi="Times New Roman"/>
          <w:i/>
          <w:iCs/>
          <w:color w:val="000000"/>
        </w:rPr>
        <w:t>extra</w:t>
      </w:r>
      <w:r>
        <w:rPr>
          <w:rFonts w:ascii="Times New Roman" w:hAnsi="Times New Roman"/>
          <w:color w:val="000000"/>
        </w:rPr>
        <w:t xml:space="preserve">legal violence, but to the violence of the law. </w:t>
      </w:r>
      <w:r w:rsidR="00872D23">
        <w:rPr>
          <w:rFonts w:ascii="Times New Roman" w:hAnsi="Times New Roman"/>
          <w:color w:val="000000"/>
        </w:rPr>
        <w:t xml:space="preserve">It </w:t>
      </w:r>
      <w:r w:rsidR="00872D23">
        <w:rPr>
          <w:rFonts w:ascii="Times New Roman" w:hAnsi="Times New Roman"/>
        </w:rPr>
        <w:t>is the only play in which Shakespeare enacts a stocking, although stocks and pillories were ubiquitous throughout early modern London as instruments of public shame and pain</w:t>
      </w:r>
      <w:r w:rsidR="00872D23" w:rsidRPr="00E75506">
        <w:rPr>
          <w:rFonts w:ascii="Times New Roman" w:hAnsi="Times New Roman"/>
        </w:rPr>
        <w:t>.</w:t>
      </w:r>
      <w:r w:rsidR="00872D23">
        <w:rPr>
          <w:rStyle w:val="FootnoteReference"/>
          <w:rFonts w:ascii="Times New Roman" w:hAnsi="Times New Roman"/>
        </w:rPr>
        <w:footnoteReference w:id="5"/>
      </w:r>
      <w:r w:rsidR="00872D23" w:rsidRPr="003A568F">
        <w:rPr>
          <w:rFonts w:ascii="Times New Roman" w:hAnsi="Times New Roman"/>
        </w:rPr>
        <w:t xml:space="preserve"> </w:t>
      </w:r>
      <w:r w:rsidR="00872D23">
        <w:rPr>
          <w:rFonts w:ascii="Times New Roman" w:hAnsi="Times New Roman"/>
        </w:rPr>
        <w:t>And it was a</w:t>
      </w:r>
      <w:r w:rsidR="00872D23">
        <w:rPr>
          <w:rFonts w:ascii="Times New Roman" w:hAnsi="Times New Roman"/>
        </w:rPr>
        <w:t>n absurdly</w:t>
      </w:r>
      <w:r w:rsidR="00872D23">
        <w:rPr>
          <w:rFonts w:ascii="Times New Roman" w:hAnsi="Times New Roman"/>
        </w:rPr>
        <w:t xml:space="preserve"> long</w:t>
      </w:r>
      <w:r w:rsidR="00872D23">
        <w:rPr>
          <w:rFonts w:ascii="Times New Roman" w:hAnsi="Times New Roman"/>
        </w:rPr>
        <w:t xml:space="preserve"> sentence, as this Essay will demonstrate, although one that discretionary powers in Shakespeare’s England had the authority to inflict. Thus, I will argue, the length of Kent’s stocking, especially in proportion to his offense, compounded by the visual staging of his suffering and Lear’s outrage and impotence at seeing Kent in the stocks all coalesce into a distinct theme of the play’s tragedy, the violence of the law.  </w:t>
      </w:r>
    </w:p>
    <w:p w14:paraId="198D5A22" w14:textId="1BC15FD9" w:rsidR="00275B37" w:rsidRDefault="00275B37" w:rsidP="00275B37">
      <w:pPr>
        <w:pStyle w:val="CM6"/>
        <w:spacing w:line="240" w:lineRule="auto"/>
        <w:ind w:firstLine="720"/>
        <w:contextualSpacing/>
        <w:rPr>
          <w:rFonts w:ascii="Times New Roman" w:hAnsi="Times New Roman"/>
          <w:color w:val="000000"/>
        </w:rPr>
      </w:pPr>
      <w:r>
        <w:rPr>
          <w:rFonts w:ascii="Times New Roman" w:hAnsi="Times New Roman"/>
          <w:color w:val="000000"/>
        </w:rPr>
        <w:t xml:space="preserve">In this </w:t>
      </w:r>
      <w:r w:rsidR="00872D23">
        <w:rPr>
          <w:rFonts w:ascii="Times New Roman" w:hAnsi="Times New Roman"/>
          <w:color w:val="000000"/>
        </w:rPr>
        <w:t>E</w:t>
      </w:r>
      <w:r>
        <w:rPr>
          <w:rFonts w:ascii="Times New Roman" w:hAnsi="Times New Roman"/>
          <w:color w:val="000000"/>
        </w:rPr>
        <w:t xml:space="preserve">ssay, I consider </w:t>
      </w:r>
      <w:r w:rsidRPr="00536B6C">
        <w:rPr>
          <w:rFonts w:ascii="Times New Roman" w:hAnsi="Times New Roman"/>
          <w:color w:val="000000"/>
        </w:rPr>
        <w:t xml:space="preserve">how </w:t>
      </w:r>
      <w:r w:rsidRPr="00536B6C">
        <w:rPr>
          <w:rFonts w:ascii="Times New Roman" w:hAnsi="Times New Roman"/>
          <w:i/>
          <w:color w:val="000000"/>
        </w:rPr>
        <w:t xml:space="preserve">Lear </w:t>
      </w:r>
      <w:r>
        <w:rPr>
          <w:rFonts w:ascii="Times New Roman" w:hAnsi="Times New Roman"/>
          <w:color w:val="000000"/>
        </w:rPr>
        <w:t>enacts the</w:t>
      </w:r>
      <w:r w:rsidRPr="00536B6C">
        <w:rPr>
          <w:rFonts w:ascii="Times New Roman" w:hAnsi="Times New Roman"/>
          <w:color w:val="000000"/>
        </w:rPr>
        <w:t xml:space="preserve"> violence of the law. </w:t>
      </w:r>
      <w:r>
        <w:rPr>
          <w:rFonts w:ascii="Times New Roman" w:hAnsi="Times New Roman"/>
          <w:color w:val="000000"/>
        </w:rPr>
        <w:t>Far from illuminating the more noble aspects of law—such as upholding a duty of care that we owe to each other or safeguarding personal and property boundaries—l</w:t>
      </w:r>
      <w:r w:rsidRPr="00536B6C">
        <w:rPr>
          <w:rFonts w:ascii="Times New Roman" w:hAnsi="Times New Roman"/>
          <w:color w:val="000000"/>
        </w:rPr>
        <w:t>aw as</w:t>
      </w:r>
      <w:r>
        <w:rPr>
          <w:rFonts w:ascii="Times New Roman" w:hAnsi="Times New Roman"/>
          <w:color w:val="000000"/>
        </w:rPr>
        <w:t xml:space="preserve"> </w:t>
      </w:r>
      <w:r w:rsidRPr="00536B6C">
        <w:rPr>
          <w:rFonts w:ascii="Times New Roman" w:hAnsi="Times New Roman"/>
          <w:color w:val="000000"/>
        </w:rPr>
        <w:t xml:space="preserve">enacted in </w:t>
      </w:r>
      <w:r w:rsidRPr="00536B6C">
        <w:rPr>
          <w:rFonts w:ascii="Times New Roman" w:hAnsi="Times New Roman"/>
          <w:i/>
          <w:color w:val="000000"/>
        </w:rPr>
        <w:t>King Lear</w:t>
      </w:r>
      <w:r w:rsidRPr="00536B6C">
        <w:rPr>
          <w:rFonts w:ascii="Times New Roman" w:hAnsi="Times New Roman"/>
          <w:color w:val="000000"/>
        </w:rPr>
        <w:t xml:space="preserve"> </w:t>
      </w:r>
      <w:r>
        <w:rPr>
          <w:rFonts w:ascii="Times New Roman" w:hAnsi="Times New Roman"/>
          <w:color w:val="000000"/>
        </w:rPr>
        <w:t>is</w:t>
      </w:r>
      <w:r w:rsidR="00872D23">
        <w:rPr>
          <w:rFonts w:ascii="Times New Roman" w:hAnsi="Times New Roman"/>
          <w:color w:val="000000"/>
        </w:rPr>
        <w:t xml:space="preserve"> almost solely </w:t>
      </w:r>
      <w:r>
        <w:rPr>
          <w:rFonts w:ascii="Times New Roman" w:hAnsi="Times New Roman"/>
          <w:color w:val="000000"/>
        </w:rPr>
        <w:t xml:space="preserve">an unprincipled </w:t>
      </w:r>
      <w:r w:rsidR="00872D23">
        <w:rPr>
          <w:rFonts w:ascii="Times New Roman" w:hAnsi="Times New Roman"/>
          <w:color w:val="000000"/>
        </w:rPr>
        <w:t>means</w:t>
      </w:r>
      <w:r w:rsidRPr="00536B6C">
        <w:rPr>
          <w:rFonts w:ascii="Times New Roman" w:hAnsi="Times New Roman"/>
          <w:color w:val="000000"/>
        </w:rPr>
        <w:t xml:space="preserve"> </w:t>
      </w:r>
      <w:r w:rsidR="00872D23">
        <w:rPr>
          <w:rFonts w:ascii="Times New Roman" w:hAnsi="Times New Roman"/>
          <w:color w:val="000000"/>
        </w:rPr>
        <w:t>of</w:t>
      </w:r>
      <w:r w:rsidRPr="00536B6C">
        <w:rPr>
          <w:rFonts w:ascii="Times New Roman" w:hAnsi="Times New Roman"/>
          <w:color w:val="000000"/>
        </w:rPr>
        <w:t xml:space="preserve"> imposing pain</w:t>
      </w:r>
      <w:r>
        <w:rPr>
          <w:rFonts w:ascii="Times New Roman" w:hAnsi="Times New Roman"/>
          <w:color w:val="000000"/>
        </w:rPr>
        <w:t xml:space="preserve"> and displaying power</w:t>
      </w:r>
      <w:r w:rsidRPr="00536B6C">
        <w:rPr>
          <w:rFonts w:ascii="Times New Roman" w:hAnsi="Times New Roman"/>
          <w:color w:val="000000"/>
        </w:rPr>
        <w:t>.</w:t>
      </w:r>
      <w:r>
        <w:rPr>
          <w:rFonts w:ascii="Times New Roman" w:hAnsi="Times New Roman"/>
          <w:color w:val="000000"/>
        </w:rPr>
        <w:t xml:space="preserve"> In fact, </w:t>
      </w:r>
      <w:r w:rsidRPr="00536B6C">
        <w:rPr>
          <w:rFonts w:ascii="Times New Roman" w:hAnsi="Times New Roman"/>
          <w:color w:val="000000"/>
        </w:rPr>
        <w:t xml:space="preserve">the characters who </w:t>
      </w:r>
      <w:r w:rsidR="00872D23">
        <w:rPr>
          <w:rFonts w:ascii="Times New Roman" w:hAnsi="Times New Roman"/>
          <w:color w:val="000000"/>
        </w:rPr>
        <w:t>strove</w:t>
      </w:r>
      <w:r w:rsidRPr="00536B6C">
        <w:rPr>
          <w:rFonts w:ascii="Times New Roman" w:hAnsi="Times New Roman"/>
          <w:color w:val="000000"/>
        </w:rPr>
        <w:t xml:space="preserve"> to </w:t>
      </w:r>
      <w:r>
        <w:rPr>
          <w:rFonts w:ascii="Times New Roman" w:hAnsi="Times New Roman"/>
          <w:color w:val="000000"/>
        </w:rPr>
        <w:t>protect</w:t>
      </w:r>
      <w:r w:rsidRPr="00536B6C">
        <w:rPr>
          <w:rFonts w:ascii="Times New Roman" w:hAnsi="Times New Roman"/>
          <w:color w:val="000000"/>
        </w:rPr>
        <w:t xml:space="preserve"> others</w:t>
      </w:r>
      <w:r>
        <w:rPr>
          <w:rFonts w:ascii="Times New Roman" w:hAnsi="Times New Roman"/>
          <w:color w:val="000000"/>
        </w:rPr>
        <w:t xml:space="preserve"> and uphold order</w:t>
      </w:r>
      <w:r w:rsidRPr="00536B6C">
        <w:rPr>
          <w:rFonts w:ascii="Times New Roman" w:hAnsi="Times New Roman"/>
          <w:color w:val="000000"/>
        </w:rPr>
        <w:t xml:space="preserve"> </w:t>
      </w:r>
      <w:r w:rsidR="00872D23">
        <w:rPr>
          <w:rFonts w:ascii="Times New Roman" w:hAnsi="Times New Roman"/>
          <w:color w:val="000000"/>
        </w:rPr>
        <w:t>were</w:t>
      </w:r>
      <w:r w:rsidRPr="00536B6C">
        <w:rPr>
          <w:rFonts w:ascii="Times New Roman" w:hAnsi="Times New Roman"/>
          <w:color w:val="000000"/>
        </w:rPr>
        <w:t xml:space="preserve"> the most targeted</w:t>
      </w:r>
      <w:r>
        <w:rPr>
          <w:rFonts w:ascii="Times New Roman" w:hAnsi="Times New Roman"/>
          <w:color w:val="000000"/>
        </w:rPr>
        <w:t xml:space="preserve">: Kent is exiled for defending Cordelia, Gloucester is tortured for sheltering Lear, </w:t>
      </w:r>
      <w:r w:rsidR="00872D23">
        <w:rPr>
          <w:rFonts w:ascii="Times New Roman" w:hAnsi="Times New Roman"/>
          <w:color w:val="000000"/>
        </w:rPr>
        <w:t xml:space="preserve">Cordelia is hanged for her loyalty to her father, </w:t>
      </w:r>
      <w:r>
        <w:rPr>
          <w:rFonts w:ascii="Times New Roman" w:hAnsi="Times New Roman"/>
          <w:color w:val="000000"/>
        </w:rPr>
        <w:t xml:space="preserve">and Kent is stocked for his loyalty to the old King. More specifically, then, I am suggesting that </w:t>
      </w:r>
      <w:r w:rsidRPr="00536B6C">
        <w:rPr>
          <w:rFonts w:ascii="Times New Roman" w:hAnsi="Times New Roman"/>
          <w:i/>
          <w:color w:val="000000"/>
        </w:rPr>
        <w:t>King Lear</w:t>
      </w:r>
      <w:r w:rsidRPr="00536B6C">
        <w:rPr>
          <w:rFonts w:ascii="Times New Roman" w:hAnsi="Times New Roman"/>
          <w:color w:val="000000"/>
        </w:rPr>
        <w:t xml:space="preserve"> exposes how</w:t>
      </w:r>
      <w:r>
        <w:rPr>
          <w:rFonts w:ascii="Times New Roman" w:hAnsi="Times New Roman"/>
          <w:color w:val="000000"/>
        </w:rPr>
        <w:t xml:space="preserve"> discretionary power and</w:t>
      </w:r>
      <w:r w:rsidRPr="00536B6C">
        <w:rPr>
          <w:rFonts w:ascii="Times New Roman" w:hAnsi="Times New Roman"/>
          <w:color w:val="000000"/>
        </w:rPr>
        <w:t xml:space="preserve"> the law’s violence undermine the very purposes of law to protect liberties and rights, to establish boundaries, and to maintain order</w:t>
      </w:r>
      <w:r>
        <w:rPr>
          <w:rFonts w:ascii="Times New Roman" w:hAnsi="Times New Roman"/>
          <w:color w:val="000000"/>
        </w:rPr>
        <w:t xml:space="preserve">. Of course, </w:t>
      </w:r>
      <w:r>
        <w:rPr>
          <w:rFonts w:ascii="Times New Roman" w:hAnsi="Times New Roman"/>
          <w:i/>
          <w:color w:val="000000"/>
        </w:rPr>
        <w:t xml:space="preserve">King Lear </w:t>
      </w:r>
      <w:r>
        <w:rPr>
          <w:rFonts w:ascii="Times New Roman" w:hAnsi="Times New Roman"/>
          <w:color w:val="000000"/>
        </w:rPr>
        <w:t xml:space="preserve">enacts many other forms of human suffering: families pitted against themselves, </w:t>
      </w:r>
      <w:r w:rsidR="00872D23">
        <w:rPr>
          <w:rFonts w:ascii="Times New Roman" w:hAnsi="Times New Roman"/>
          <w:color w:val="000000"/>
        </w:rPr>
        <w:t xml:space="preserve">sibling rivalry, </w:t>
      </w:r>
      <w:r>
        <w:rPr>
          <w:rFonts w:ascii="Times New Roman" w:hAnsi="Times New Roman"/>
          <w:color w:val="000000"/>
        </w:rPr>
        <w:t xml:space="preserve">mental illness, homelessness, and existential dread. But I concerned </w:t>
      </w:r>
      <w:r w:rsidRPr="00536B6C">
        <w:rPr>
          <w:rFonts w:ascii="Times New Roman" w:hAnsi="Times New Roman"/>
          <w:color w:val="000000"/>
        </w:rPr>
        <w:t xml:space="preserve">to </w:t>
      </w:r>
      <w:r>
        <w:rPr>
          <w:rFonts w:ascii="Times New Roman" w:hAnsi="Times New Roman"/>
          <w:color w:val="000000"/>
        </w:rPr>
        <w:t>illuminate</w:t>
      </w:r>
      <w:r w:rsidRPr="00536B6C">
        <w:rPr>
          <w:rFonts w:ascii="Times New Roman" w:hAnsi="Times New Roman"/>
          <w:color w:val="000000"/>
        </w:rPr>
        <w:t xml:space="preserve"> how much of the play’s tragedy is evoked by the paradoxical truth about </w:t>
      </w:r>
      <w:r>
        <w:rPr>
          <w:rFonts w:ascii="Times New Roman" w:hAnsi="Times New Roman"/>
          <w:color w:val="000000"/>
        </w:rPr>
        <w:t xml:space="preserve">the </w:t>
      </w:r>
      <w:r w:rsidRPr="00536B6C">
        <w:rPr>
          <w:rFonts w:ascii="Times New Roman" w:hAnsi="Times New Roman"/>
          <w:color w:val="000000"/>
        </w:rPr>
        <w:t>la</w:t>
      </w:r>
      <w:r>
        <w:rPr>
          <w:rFonts w:ascii="Times New Roman" w:hAnsi="Times New Roman"/>
          <w:color w:val="000000"/>
        </w:rPr>
        <w:t>w:</w:t>
      </w:r>
      <w:r w:rsidRPr="00536B6C">
        <w:rPr>
          <w:rFonts w:ascii="Times New Roman" w:hAnsi="Times New Roman"/>
          <w:color w:val="000000"/>
        </w:rPr>
        <w:t xml:space="preserve"> that </w:t>
      </w:r>
      <w:r>
        <w:rPr>
          <w:rFonts w:ascii="Times New Roman" w:hAnsi="Times New Roman"/>
          <w:color w:val="000000"/>
        </w:rPr>
        <w:t xml:space="preserve">while the </w:t>
      </w:r>
      <w:r w:rsidRPr="00536B6C">
        <w:rPr>
          <w:rFonts w:ascii="Times New Roman" w:hAnsi="Times New Roman"/>
          <w:color w:val="000000"/>
        </w:rPr>
        <w:t xml:space="preserve">law purports to </w:t>
      </w:r>
      <w:r>
        <w:rPr>
          <w:rFonts w:ascii="Times New Roman" w:hAnsi="Times New Roman"/>
          <w:color w:val="000000"/>
        </w:rPr>
        <w:t>protect people from</w:t>
      </w:r>
      <w:r w:rsidRPr="00536B6C">
        <w:rPr>
          <w:rFonts w:ascii="Times New Roman" w:hAnsi="Times New Roman"/>
          <w:color w:val="000000"/>
        </w:rPr>
        <w:t xml:space="preserve"> violence, </w:t>
      </w:r>
      <w:r>
        <w:rPr>
          <w:rFonts w:ascii="Times New Roman" w:hAnsi="Times New Roman"/>
          <w:color w:val="000000"/>
        </w:rPr>
        <w:t xml:space="preserve">it </w:t>
      </w:r>
      <w:r w:rsidRPr="00536B6C">
        <w:rPr>
          <w:rFonts w:ascii="Times New Roman" w:hAnsi="Times New Roman"/>
          <w:color w:val="000000"/>
        </w:rPr>
        <w:t xml:space="preserve">often enacts </w:t>
      </w:r>
      <w:r>
        <w:rPr>
          <w:rFonts w:ascii="Times New Roman" w:hAnsi="Times New Roman"/>
          <w:color w:val="000000"/>
        </w:rPr>
        <w:t xml:space="preserve">disproportionate </w:t>
      </w:r>
      <w:r w:rsidRPr="00536B6C">
        <w:rPr>
          <w:rFonts w:ascii="Times New Roman" w:hAnsi="Times New Roman"/>
          <w:color w:val="000000"/>
        </w:rPr>
        <w:t>violence in the process</w:t>
      </w:r>
      <w:r>
        <w:rPr>
          <w:rFonts w:ascii="Times New Roman" w:hAnsi="Times New Roman"/>
          <w:color w:val="000000"/>
        </w:rPr>
        <w:t xml:space="preserve">. Austin </w:t>
      </w:r>
      <w:proofErr w:type="spellStart"/>
      <w:r>
        <w:rPr>
          <w:rFonts w:ascii="Times New Roman" w:hAnsi="Times New Roman"/>
          <w:color w:val="000000"/>
        </w:rPr>
        <w:t>Sarat’s</w:t>
      </w:r>
      <w:proofErr w:type="spellEnd"/>
      <w:r>
        <w:rPr>
          <w:rFonts w:ascii="Times New Roman" w:hAnsi="Times New Roman"/>
          <w:color w:val="000000"/>
        </w:rPr>
        <w:t xml:space="preserve"> epigraph above encapsulates this paradox: “the violence on which law depends </w:t>
      </w:r>
      <w:r>
        <w:rPr>
          <w:rFonts w:ascii="Times New Roman" w:hAnsi="Times New Roman"/>
          <w:color w:val="000000"/>
        </w:rPr>
        <w:lastRenderedPageBreak/>
        <w:t>always threatens the values for which law stands</w:t>
      </w:r>
      <w:r w:rsidR="00872D23">
        <w:rPr>
          <w:rFonts w:ascii="Times New Roman" w:hAnsi="Times New Roman"/>
          <w:color w:val="000000"/>
        </w:rPr>
        <w:t>.”</w:t>
      </w:r>
      <w:r w:rsidR="00872D23">
        <w:rPr>
          <w:rStyle w:val="FootnoteReference"/>
          <w:rFonts w:ascii="Times New Roman" w:hAnsi="Times New Roman"/>
          <w:color w:val="000000"/>
        </w:rPr>
        <w:footnoteReference w:id="6"/>
      </w:r>
    </w:p>
    <w:p w14:paraId="7D8D4BFE" w14:textId="2C9304E2" w:rsidR="00275B37" w:rsidRPr="00872D23" w:rsidRDefault="00275B37" w:rsidP="00275B37">
      <w:pPr>
        <w:pStyle w:val="CM6"/>
        <w:spacing w:line="240" w:lineRule="auto"/>
        <w:ind w:firstLine="720"/>
        <w:contextualSpacing/>
        <w:rPr>
          <w:rFonts w:ascii="Times New Roman" w:hAnsi="Times New Roman"/>
          <w:color w:val="000000"/>
        </w:rPr>
      </w:pPr>
      <w:r>
        <w:rPr>
          <w:rFonts w:ascii="Times New Roman" w:hAnsi="Times New Roman"/>
          <w:color w:val="000000"/>
        </w:rPr>
        <w:t xml:space="preserve">In the following three sections, I therefore read </w:t>
      </w:r>
      <w:r>
        <w:rPr>
          <w:rFonts w:ascii="Times New Roman" w:hAnsi="Times New Roman"/>
          <w:i/>
          <w:iCs/>
          <w:color w:val="000000"/>
        </w:rPr>
        <w:t>King Lear</w:t>
      </w:r>
      <w:r>
        <w:rPr>
          <w:rFonts w:ascii="Times New Roman" w:hAnsi="Times New Roman"/>
          <w:color w:val="000000"/>
        </w:rPr>
        <w:t xml:space="preserve"> through the lens of the discretionary power and legal violence. First, I contextualize Kent’s stocking within the historical perspective of early modern shame-and-pain punishments, demonstrating that the length and circumstances of Kent’s stocking would have been disproportionate to a Renaissance audience. Then I focus the scene as metonymic for the play’s depiction of legal violence more broadly: a distinct form of violence that deepens to the play’s pervasive mood of injustice, discretionary power, </w:t>
      </w:r>
      <w:r w:rsidR="00872D23">
        <w:rPr>
          <w:rFonts w:ascii="Times New Roman" w:hAnsi="Times New Roman"/>
          <w:color w:val="000000"/>
        </w:rPr>
        <w:t xml:space="preserve">chaos, </w:t>
      </w:r>
      <w:r>
        <w:rPr>
          <w:rFonts w:ascii="Times New Roman" w:hAnsi="Times New Roman"/>
          <w:color w:val="000000"/>
        </w:rPr>
        <w:t>and fatalism</w:t>
      </w:r>
      <w:r w:rsidR="00872D23">
        <w:rPr>
          <w:rFonts w:ascii="Times New Roman" w:hAnsi="Times New Roman"/>
          <w:color w:val="000000"/>
        </w:rPr>
        <w:t xml:space="preserve">. </w:t>
      </w:r>
      <w:r>
        <w:rPr>
          <w:rFonts w:ascii="Times New Roman" w:hAnsi="Times New Roman"/>
          <w:color w:val="000000"/>
        </w:rPr>
        <w:t xml:space="preserve">Finally, I situate </w:t>
      </w:r>
      <w:r>
        <w:rPr>
          <w:rFonts w:ascii="Times New Roman" w:hAnsi="Times New Roman"/>
          <w:i/>
          <w:color w:val="000000"/>
        </w:rPr>
        <w:t xml:space="preserve">King Lear </w:t>
      </w:r>
      <w:r>
        <w:rPr>
          <w:rFonts w:ascii="Times New Roman" w:hAnsi="Times New Roman"/>
          <w:color w:val="000000"/>
        </w:rPr>
        <w:t xml:space="preserve">within </w:t>
      </w:r>
      <w:r w:rsidRPr="00536B6C">
        <w:rPr>
          <w:rFonts w:ascii="Times New Roman" w:hAnsi="Times New Roman"/>
          <w:color w:val="000000"/>
        </w:rPr>
        <w:t xml:space="preserve">the philosophical </w:t>
      </w:r>
      <w:r>
        <w:rPr>
          <w:rFonts w:ascii="Times New Roman" w:hAnsi="Times New Roman"/>
          <w:color w:val="000000"/>
        </w:rPr>
        <w:t xml:space="preserve">framework of the law’s violence and point out the ways in which legal violence </w:t>
      </w:r>
      <w:r w:rsidR="00872D23">
        <w:rPr>
          <w:rFonts w:ascii="Times New Roman" w:hAnsi="Times New Roman"/>
          <w:color w:val="000000"/>
        </w:rPr>
        <w:t>disrupts</w:t>
      </w:r>
      <w:r>
        <w:rPr>
          <w:rFonts w:ascii="Times New Roman" w:hAnsi="Times New Roman"/>
          <w:color w:val="000000"/>
        </w:rPr>
        <w:t xml:space="preserve"> a society—the kind of social instability that the United States experiences when cell phone footage of police violence streams on social media and imprints itself on our consciences, or when photographs of prison conditions are leaked to the public press.</w:t>
      </w:r>
    </w:p>
    <w:p w14:paraId="00F369B9" w14:textId="77777777" w:rsidR="00275B37" w:rsidRPr="00FC79A7" w:rsidRDefault="00275B37" w:rsidP="00275B37">
      <w:pPr>
        <w:pStyle w:val="Default"/>
        <w:contextualSpacing/>
      </w:pPr>
    </w:p>
    <w:p w14:paraId="30A939D3" w14:textId="35FF23CC" w:rsidR="00275B37" w:rsidRDefault="00275B37" w:rsidP="00275B37">
      <w:pPr>
        <w:pStyle w:val="ListParagraph"/>
        <w:numPr>
          <w:ilvl w:val="0"/>
          <w:numId w:val="1"/>
        </w:numPr>
        <w:spacing w:after="0" w:line="240" w:lineRule="auto"/>
      </w:pPr>
      <w:r>
        <w:t xml:space="preserve">Early Modern Stocking in Practice </w:t>
      </w:r>
    </w:p>
    <w:p w14:paraId="1C3642D8" w14:textId="77777777" w:rsidR="00275B37" w:rsidRDefault="00275B37" w:rsidP="00275B37">
      <w:pPr>
        <w:spacing w:after="0" w:line="240" w:lineRule="auto"/>
      </w:pPr>
    </w:p>
    <w:p w14:paraId="0927A9B2" w14:textId="20243634" w:rsidR="00872D23" w:rsidRDefault="00872D23" w:rsidP="00275B37">
      <w:pPr>
        <w:spacing w:after="0" w:line="240" w:lineRule="auto"/>
      </w:pPr>
      <w:r>
        <w:t xml:space="preserve">The </w:t>
      </w:r>
      <w:r>
        <w:t>following</w:t>
      </w:r>
      <w:r>
        <w:t xml:space="preserve"> court record samplings are but a few of the thousands that exist about stocking and pillory sentences from the thirteenth through the seventeenth centuries.</w:t>
      </w:r>
      <w:r>
        <w:rPr>
          <w:rStyle w:val="FootnoteReference"/>
        </w:rPr>
        <w:footnoteReference w:id="7"/>
      </w:r>
      <w:r>
        <w:t xml:space="preserve"> Through the records, we can gain a sense of how stocking was used to publicly shame people for misdemeanors, as well as the length of typical stockings:</w:t>
      </w:r>
    </w:p>
    <w:p w14:paraId="7D5E47A9" w14:textId="77777777" w:rsidR="00872D23" w:rsidRDefault="00872D23" w:rsidP="00275B37">
      <w:pPr>
        <w:spacing w:after="0" w:line="240" w:lineRule="auto"/>
      </w:pPr>
    </w:p>
    <w:p w14:paraId="0439F9ED" w14:textId="523B1FD2" w:rsidR="00275B37" w:rsidRDefault="00275B37" w:rsidP="00275B37">
      <w:pPr>
        <w:spacing w:after="0" w:line="240" w:lineRule="auto"/>
        <w:ind w:left="720"/>
        <w:contextualSpacing/>
        <w:rPr>
          <w:rFonts w:eastAsia="Times New Roman"/>
          <w:color w:val="333333"/>
          <w:shd w:val="clear" w:color="auto" w:fill="FFFFFF"/>
        </w:rPr>
      </w:pPr>
      <w:r w:rsidRPr="00047F2E">
        <w:rPr>
          <w:rFonts w:eastAsia="Times New Roman"/>
          <w:color w:val="333333"/>
          <w:shd w:val="clear" w:color="auto" w:fill="FFFFFF"/>
        </w:rPr>
        <w:t xml:space="preserve">Alice, wife of Robert de </w:t>
      </w:r>
      <w:proofErr w:type="spellStart"/>
      <w:r w:rsidRPr="00047F2E">
        <w:rPr>
          <w:rFonts w:eastAsia="Times New Roman"/>
          <w:color w:val="333333"/>
          <w:shd w:val="clear" w:color="auto" w:fill="FFFFFF"/>
        </w:rPr>
        <w:t>Caustone</w:t>
      </w:r>
      <w:proofErr w:type="spellEnd"/>
      <w:r w:rsidRPr="00047F2E">
        <w:rPr>
          <w:rFonts w:eastAsia="Times New Roman"/>
          <w:color w:val="333333"/>
          <w:shd w:val="clear" w:color="auto" w:fill="FFFFFF"/>
        </w:rPr>
        <w:t xml:space="preserve">, appeared before </w:t>
      </w:r>
      <w:r>
        <w:rPr>
          <w:rFonts w:eastAsia="Times New Roman"/>
          <w:color w:val="333333"/>
          <w:shd w:val="clear" w:color="auto" w:fill="FFFFFF"/>
        </w:rPr>
        <w:t>…</w:t>
      </w:r>
      <w:r w:rsidRPr="00047F2E">
        <w:rPr>
          <w:rFonts w:eastAsia="Times New Roman"/>
          <w:color w:val="333333"/>
          <w:shd w:val="clear" w:color="auto" w:fill="FFFFFF"/>
        </w:rPr>
        <w:t xml:space="preserve"> the Mayor</w:t>
      </w:r>
      <w:r>
        <w:rPr>
          <w:rFonts w:eastAsia="Times New Roman"/>
          <w:color w:val="333333"/>
          <w:shd w:val="clear" w:color="auto" w:fill="FFFFFF"/>
        </w:rPr>
        <w:t xml:space="preserve"> </w:t>
      </w:r>
      <w:r w:rsidRPr="00047F2E">
        <w:rPr>
          <w:rFonts w:eastAsia="Times New Roman"/>
          <w:color w:val="333333"/>
          <w:shd w:val="clear" w:color="auto" w:fill="FFFFFF"/>
        </w:rPr>
        <w:t xml:space="preserve">and the Aldermen, and before them acknowledged that she had sold ale in a measure called a “quart,” that was not sealed; </w:t>
      </w:r>
      <w:proofErr w:type="gramStart"/>
      <w:r w:rsidRPr="00047F2E">
        <w:rPr>
          <w:rFonts w:eastAsia="Times New Roman"/>
          <w:color w:val="333333"/>
          <w:shd w:val="clear" w:color="auto" w:fill="FFFFFF"/>
        </w:rPr>
        <w:t>and also</w:t>
      </w:r>
      <w:proofErr w:type="gramEnd"/>
      <w:r w:rsidRPr="00047F2E">
        <w:rPr>
          <w:rFonts w:eastAsia="Times New Roman"/>
          <w:color w:val="333333"/>
          <w:shd w:val="clear" w:color="auto" w:fill="FFFFFF"/>
        </w:rPr>
        <w:t xml:space="preserve">, that in the same measure there was put </w:t>
      </w:r>
      <w:proofErr w:type="spellStart"/>
      <w:r w:rsidRPr="00047F2E">
        <w:rPr>
          <w:rFonts w:eastAsia="Times New Roman"/>
          <w:i/>
          <w:iCs/>
          <w:color w:val="333333"/>
          <w:shd w:val="clear" w:color="auto" w:fill="FFFFFF"/>
        </w:rPr>
        <w:t>picche</w:t>
      </w:r>
      <w:proofErr w:type="spellEnd"/>
      <w:r w:rsidRPr="00047F2E">
        <w:rPr>
          <w:rFonts w:eastAsia="Times New Roman"/>
          <w:i/>
          <w:iCs/>
          <w:color w:val="333333"/>
          <w:shd w:val="clear" w:color="auto" w:fill="FFFFFF"/>
        </w:rPr>
        <w:t xml:space="preserve"> </w:t>
      </w:r>
      <w:r w:rsidRPr="00047F2E">
        <w:rPr>
          <w:rFonts w:eastAsia="Times New Roman"/>
          <w:color w:val="333333"/>
          <w:shd w:val="clear" w:color="auto" w:fill="FFFFFF"/>
        </w:rPr>
        <w:t xml:space="preserve">[pitch], one inch and a half in depth… And for the falsehood and deceit aforesaid, </w:t>
      </w:r>
      <w:r w:rsidRPr="00047F2E">
        <w:rPr>
          <w:color w:val="333333"/>
        </w:rPr>
        <w:t xml:space="preserve">that </w:t>
      </w:r>
      <w:r w:rsidRPr="00266945">
        <w:rPr>
          <w:rFonts w:eastAsia="Times New Roman"/>
          <w:color w:val="333333"/>
          <w:shd w:val="clear" w:color="auto" w:fill="FFFFFF"/>
        </w:rPr>
        <w:t xml:space="preserve">the said Alice should undergo the punishment of the </w:t>
      </w:r>
      <w:r w:rsidRPr="00047F2E">
        <w:rPr>
          <w:rFonts w:eastAsia="Times New Roman"/>
          <w:color w:val="333333"/>
          <w:shd w:val="clear" w:color="auto" w:fill="FFFFFF"/>
        </w:rPr>
        <w:t>pillory…</w:t>
      </w:r>
      <w:r w:rsidRPr="00266945">
        <w:rPr>
          <w:rFonts w:eastAsia="Times New Roman"/>
          <w:color w:val="333333"/>
          <w:shd w:val="clear" w:color="auto" w:fill="FFFFFF"/>
        </w:rPr>
        <w:t xml:space="preserve"> And the same false measure was divided into two equal parts; one of which was tied to the pillory</w:t>
      </w:r>
      <w:r w:rsidRPr="00047F2E">
        <w:rPr>
          <w:rFonts w:eastAsia="Times New Roman"/>
          <w:color w:val="333333"/>
          <w:shd w:val="clear" w:color="auto" w:fill="FFFFFF"/>
        </w:rPr>
        <w:t>.</w:t>
      </w:r>
      <w:r>
        <w:rPr>
          <w:rStyle w:val="FootnoteReference"/>
          <w:rFonts w:eastAsia="Times New Roman"/>
          <w:color w:val="333333"/>
          <w:shd w:val="clear" w:color="auto" w:fill="FFFFFF"/>
        </w:rPr>
        <w:footnoteReference w:id="8"/>
      </w:r>
    </w:p>
    <w:p w14:paraId="17B5280F" w14:textId="77777777" w:rsidR="00275B37" w:rsidRPr="00047F2E" w:rsidRDefault="00275B37" w:rsidP="00275B37">
      <w:pPr>
        <w:spacing w:after="0" w:line="240" w:lineRule="auto"/>
        <w:ind w:left="720"/>
        <w:contextualSpacing/>
        <w:rPr>
          <w:rFonts w:eastAsia="Times New Roman"/>
          <w:color w:val="333333"/>
          <w:shd w:val="clear" w:color="auto" w:fill="FFFFFF"/>
        </w:rPr>
      </w:pPr>
    </w:p>
    <w:p w14:paraId="49F24CFC" w14:textId="67FCFC49" w:rsidR="00275B37" w:rsidRPr="00047F2E" w:rsidRDefault="00275B37" w:rsidP="00275B37">
      <w:pPr>
        <w:spacing w:after="0" w:line="240" w:lineRule="auto"/>
        <w:ind w:left="720"/>
        <w:contextualSpacing/>
        <w:rPr>
          <w:rFonts w:eastAsia="Times New Roman"/>
        </w:rPr>
      </w:pPr>
      <w:r w:rsidRPr="00047F2E">
        <w:rPr>
          <w:rFonts w:eastAsia="Times New Roman"/>
          <w:color w:val="333333"/>
          <w:shd w:val="clear" w:color="auto" w:fill="FFFFFF"/>
        </w:rPr>
        <w:t xml:space="preserve">Which John </w:t>
      </w:r>
      <w:proofErr w:type="spellStart"/>
      <w:r w:rsidRPr="00047F2E">
        <w:rPr>
          <w:rFonts w:eastAsia="Times New Roman"/>
          <w:color w:val="333333"/>
          <w:shd w:val="clear" w:color="auto" w:fill="FFFFFF"/>
        </w:rPr>
        <w:t>Rykone</w:t>
      </w:r>
      <w:proofErr w:type="spellEnd"/>
      <w:r w:rsidRPr="00047F2E">
        <w:rPr>
          <w:rFonts w:eastAsia="Times New Roman"/>
          <w:color w:val="333333"/>
          <w:shd w:val="clear" w:color="auto" w:fill="FFFFFF"/>
        </w:rPr>
        <w:t xml:space="preserve">, being interrogated as to the matters aforesaid, openly, expressly, and of his own free will, confessed that he had caused to be made, and had forged, the said false bond, of his own falsity and deceit, in manner and form aforesaid. And to the end that others might beware of the like falsity and deceit, it was adjudged by the said Mayor and Aldermen, that the said John </w:t>
      </w:r>
      <w:proofErr w:type="spellStart"/>
      <w:r w:rsidRPr="00047F2E">
        <w:rPr>
          <w:rFonts w:eastAsia="Times New Roman"/>
          <w:color w:val="333333"/>
          <w:shd w:val="clear" w:color="auto" w:fill="FFFFFF"/>
        </w:rPr>
        <w:t>Rykone</w:t>
      </w:r>
      <w:proofErr w:type="spellEnd"/>
      <w:r w:rsidRPr="00047F2E">
        <w:rPr>
          <w:rFonts w:eastAsia="Times New Roman"/>
          <w:color w:val="333333"/>
          <w:shd w:val="clear" w:color="auto" w:fill="FFFFFF"/>
        </w:rPr>
        <w:t xml:space="preserve"> should be put upon the pillory for three days, </w:t>
      </w:r>
      <w:r w:rsidRPr="00B52D76">
        <w:rPr>
          <w:rFonts w:eastAsia="Times New Roman"/>
          <w:color w:val="333333"/>
          <w:shd w:val="clear" w:color="auto" w:fill="FFFFFF"/>
        </w:rPr>
        <w:t>there to remain for one hour each day</w:t>
      </w:r>
      <w:r w:rsidRPr="00047F2E">
        <w:rPr>
          <w:rFonts w:eastAsia="Times New Roman"/>
          <w:color w:val="333333"/>
          <w:shd w:val="clear" w:color="auto" w:fill="FFFFFF"/>
        </w:rPr>
        <w:t>, the said false obligation being in the meantime fastened and tied to his neck.</w:t>
      </w:r>
      <w:r>
        <w:rPr>
          <w:rStyle w:val="FootnoteReference"/>
          <w:rFonts w:eastAsia="Times New Roman"/>
          <w:color w:val="333333"/>
          <w:shd w:val="clear" w:color="auto" w:fill="FFFFFF"/>
        </w:rPr>
        <w:footnoteReference w:id="9"/>
      </w:r>
    </w:p>
    <w:p w14:paraId="0CE6179B" w14:textId="77777777" w:rsidR="00275B37" w:rsidRPr="00047F2E" w:rsidRDefault="00275B37" w:rsidP="00275B37">
      <w:pPr>
        <w:spacing w:after="0" w:line="240" w:lineRule="auto"/>
        <w:ind w:left="720"/>
        <w:contextualSpacing/>
        <w:rPr>
          <w:rFonts w:eastAsia="Times New Roman"/>
        </w:rPr>
      </w:pPr>
    </w:p>
    <w:p w14:paraId="318EDDCB" w14:textId="7E3B7AC0" w:rsidR="00275B37" w:rsidRDefault="00275B37" w:rsidP="00275B37">
      <w:pPr>
        <w:spacing w:after="0" w:line="240" w:lineRule="auto"/>
        <w:ind w:left="720"/>
        <w:contextualSpacing/>
        <w:rPr>
          <w:rFonts w:eastAsia="Times New Roman"/>
          <w:color w:val="333333"/>
          <w:shd w:val="clear" w:color="auto" w:fill="FFFFFF"/>
        </w:rPr>
      </w:pPr>
      <w:r w:rsidRPr="004018EE">
        <w:rPr>
          <w:rFonts w:eastAsia="Times New Roman"/>
          <w:color w:val="333333"/>
          <w:shd w:val="clear" w:color="auto" w:fill="FFFFFF"/>
        </w:rPr>
        <w:t xml:space="preserve">Record that Anne Hall late of London spinster, on being found 'Guilty' of stealing a child, was sentenced to be whipped </w:t>
      </w:r>
      <w:proofErr w:type="spellStart"/>
      <w:r w:rsidRPr="004018EE">
        <w:rPr>
          <w:rFonts w:eastAsia="Times New Roman"/>
          <w:color w:val="333333"/>
          <w:shd w:val="clear" w:color="auto" w:fill="FFFFFF"/>
        </w:rPr>
        <w:t>att</w:t>
      </w:r>
      <w:proofErr w:type="spellEnd"/>
      <w:r w:rsidRPr="004018EE">
        <w:rPr>
          <w:rFonts w:eastAsia="Times New Roman"/>
          <w:color w:val="333333"/>
          <w:shd w:val="clear" w:color="auto" w:fill="FFFFFF"/>
        </w:rPr>
        <w:t xml:space="preserve"> a </w:t>
      </w:r>
      <w:proofErr w:type="spellStart"/>
      <w:r w:rsidRPr="004018EE">
        <w:rPr>
          <w:rFonts w:eastAsia="Times New Roman"/>
          <w:color w:val="333333"/>
          <w:shd w:val="clear" w:color="auto" w:fill="FFFFFF"/>
        </w:rPr>
        <w:t>cartes</w:t>
      </w:r>
      <w:proofErr w:type="spellEnd"/>
      <w:r w:rsidRPr="004018EE">
        <w:rPr>
          <w:rFonts w:eastAsia="Times New Roman"/>
          <w:color w:val="333333"/>
          <w:shd w:val="clear" w:color="auto" w:fill="FFFFFF"/>
        </w:rPr>
        <w:t xml:space="preserve"> </w:t>
      </w:r>
      <w:proofErr w:type="spellStart"/>
      <w:r w:rsidRPr="004018EE">
        <w:rPr>
          <w:rFonts w:eastAsia="Times New Roman"/>
          <w:color w:val="333333"/>
          <w:shd w:val="clear" w:color="auto" w:fill="FFFFFF"/>
        </w:rPr>
        <w:t>tayle</w:t>
      </w:r>
      <w:proofErr w:type="spellEnd"/>
      <w:r w:rsidRPr="004018EE">
        <w:rPr>
          <w:rFonts w:eastAsia="Times New Roman"/>
          <w:color w:val="333333"/>
          <w:shd w:val="clear" w:color="auto" w:fill="FFFFFF"/>
        </w:rPr>
        <w:t xml:space="preserve"> through the </w:t>
      </w:r>
      <w:proofErr w:type="spellStart"/>
      <w:r w:rsidRPr="004018EE">
        <w:rPr>
          <w:rFonts w:eastAsia="Times New Roman"/>
          <w:color w:val="333333"/>
          <w:shd w:val="clear" w:color="auto" w:fill="FFFFFF"/>
        </w:rPr>
        <w:t>streetes</w:t>
      </w:r>
      <w:proofErr w:type="spellEnd"/>
      <w:r w:rsidRPr="004018EE">
        <w:rPr>
          <w:rFonts w:eastAsia="Times New Roman"/>
          <w:color w:val="333333"/>
          <w:shd w:val="clear" w:color="auto" w:fill="FFFFFF"/>
        </w:rPr>
        <w:t xml:space="preserve"> to the place from whence she stole the </w:t>
      </w:r>
      <w:proofErr w:type="spellStart"/>
      <w:r w:rsidRPr="004018EE">
        <w:rPr>
          <w:rFonts w:eastAsia="Times New Roman"/>
          <w:color w:val="333333"/>
          <w:shd w:val="clear" w:color="auto" w:fill="FFFFFF"/>
        </w:rPr>
        <w:t>childe</w:t>
      </w:r>
      <w:proofErr w:type="spellEnd"/>
      <w:r w:rsidRPr="004018EE">
        <w:rPr>
          <w:rFonts w:eastAsia="Times New Roman"/>
          <w:color w:val="333333"/>
          <w:shd w:val="clear" w:color="auto" w:fill="FFFFFF"/>
        </w:rPr>
        <w:t xml:space="preserve">, and there to </w:t>
      </w:r>
      <w:proofErr w:type="spellStart"/>
      <w:r w:rsidRPr="004018EE">
        <w:rPr>
          <w:rFonts w:eastAsia="Times New Roman"/>
          <w:color w:val="333333"/>
          <w:shd w:val="clear" w:color="auto" w:fill="FFFFFF"/>
        </w:rPr>
        <w:t>sitt</w:t>
      </w:r>
      <w:proofErr w:type="spellEnd"/>
      <w:r w:rsidRPr="004018EE">
        <w:rPr>
          <w:rFonts w:eastAsia="Times New Roman"/>
          <w:color w:val="333333"/>
          <w:shd w:val="clear" w:color="auto" w:fill="FFFFFF"/>
        </w:rPr>
        <w:t xml:space="preserve"> in the </w:t>
      </w:r>
      <w:proofErr w:type="spellStart"/>
      <w:r w:rsidRPr="004018EE">
        <w:rPr>
          <w:rFonts w:eastAsia="Times New Roman"/>
          <w:color w:val="333333"/>
          <w:shd w:val="clear" w:color="auto" w:fill="FFFFFF"/>
        </w:rPr>
        <w:t>stockes</w:t>
      </w:r>
      <w:proofErr w:type="spellEnd"/>
      <w:r w:rsidRPr="004018EE">
        <w:rPr>
          <w:rFonts w:eastAsia="Times New Roman"/>
          <w:color w:val="333333"/>
          <w:shd w:val="clear" w:color="auto" w:fill="FFFFFF"/>
        </w:rPr>
        <w:t xml:space="preserve"> with a paper on her head </w:t>
      </w:r>
      <w:proofErr w:type="spellStart"/>
      <w:r w:rsidRPr="004018EE">
        <w:rPr>
          <w:rFonts w:eastAsia="Times New Roman"/>
          <w:color w:val="333333"/>
          <w:shd w:val="clear" w:color="auto" w:fill="FFFFFF"/>
        </w:rPr>
        <w:lastRenderedPageBreak/>
        <w:t>shewinge</w:t>
      </w:r>
      <w:proofErr w:type="spellEnd"/>
      <w:r w:rsidRPr="004018EE">
        <w:rPr>
          <w:rFonts w:eastAsia="Times New Roman"/>
          <w:color w:val="333333"/>
          <w:shd w:val="clear" w:color="auto" w:fill="FFFFFF"/>
        </w:rPr>
        <w:t xml:space="preserve"> her offence, and from thence to be </w:t>
      </w:r>
      <w:proofErr w:type="spellStart"/>
      <w:r w:rsidRPr="004018EE">
        <w:rPr>
          <w:rFonts w:eastAsia="Times New Roman"/>
          <w:color w:val="333333"/>
          <w:shd w:val="clear" w:color="auto" w:fill="FFFFFF"/>
        </w:rPr>
        <w:t>broughte</w:t>
      </w:r>
      <w:proofErr w:type="spellEnd"/>
      <w:r w:rsidRPr="004018EE">
        <w:rPr>
          <w:rFonts w:eastAsia="Times New Roman"/>
          <w:color w:val="333333"/>
          <w:shd w:val="clear" w:color="auto" w:fill="FFFFFF"/>
        </w:rPr>
        <w:t xml:space="preserve"> </w:t>
      </w:r>
      <w:proofErr w:type="spellStart"/>
      <w:r w:rsidRPr="004018EE">
        <w:rPr>
          <w:rFonts w:eastAsia="Times New Roman"/>
          <w:color w:val="333333"/>
          <w:shd w:val="clear" w:color="auto" w:fill="FFFFFF"/>
        </w:rPr>
        <w:t>backe</w:t>
      </w:r>
      <w:proofErr w:type="spellEnd"/>
      <w:r w:rsidRPr="004018EE">
        <w:rPr>
          <w:rFonts w:eastAsia="Times New Roman"/>
          <w:color w:val="333333"/>
          <w:shd w:val="clear" w:color="auto" w:fill="FFFFFF"/>
        </w:rPr>
        <w:t xml:space="preserve"> </w:t>
      </w:r>
      <w:proofErr w:type="spellStart"/>
      <w:r w:rsidRPr="004018EE">
        <w:rPr>
          <w:rFonts w:eastAsia="Times New Roman"/>
          <w:color w:val="333333"/>
          <w:shd w:val="clear" w:color="auto" w:fill="FFFFFF"/>
        </w:rPr>
        <w:t>agayne</w:t>
      </w:r>
      <w:proofErr w:type="spellEnd"/>
      <w:r w:rsidRPr="004018EE">
        <w:rPr>
          <w:rFonts w:eastAsia="Times New Roman"/>
          <w:color w:val="333333"/>
          <w:shd w:val="clear" w:color="auto" w:fill="FFFFFF"/>
        </w:rPr>
        <w:t xml:space="preserve"> to </w:t>
      </w:r>
      <w:proofErr w:type="spellStart"/>
      <w:r w:rsidRPr="004018EE">
        <w:rPr>
          <w:rFonts w:eastAsia="Times New Roman"/>
          <w:color w:val="333333"/>
          <w:shd w:val="clear" w:color="auto" w:fill="FFFFFF"/>
        </w:rPr>
        <w:t>Newgate</w:t>
      </w:r>
      <w:proofErr w:type="spellEnd"/>
      <w:r w:rsidRPr="004018EE">
        <w:rPr>
          <w:rFonts w:eastAsia="Times New Roman"/>
          <w:color w:val="333333"/>
          <w:shd w:val="clear" w:color="auto" w:fill="FFFFFF"/>
        </w:rPr>
        <w:t xml:space="preserve"> there to </w:t>
      </w:r>
      <w:proofErr w:type="spellStart"/>
      <w:r w:rsidRPr="004018EE">
        <w:rPr>
          <w:rFonts w:eastAsia="Times New Roman"/>
          <w:color w:val="333333"/>
          <w:shd w:val="clear" w:color="auto" w:fill="FFFFFF"/>
        </w:rPr>
        <w:t>remayne</w:t>
      </w:r>
      <w:proofErr w:type="spellEnd"/>
      <w:r w:rsidRPr="004018EE">
        <w:rPr>
          <w:rFonts w:eastAsia="Times New Roman"/>
          <w:color w:val="333333"/>
          <w:shd w:val="clear" w:color="auto" w:fill="FFFFFF"/>
        </w:rPr>
        <w:t xml:space="preserve"> until she put in sureties for her good </w:t>
      </w:r>
      <w:proofErr w:type="spellStart"/>
      <w:r w:rsidRPr="004018EE">
        <w:rPr>
          <w:rFonts w:eastAsia="Times New Roman"/>
          <w:color w:val="333333"/>
          <w:shd w:val="clear" w:color="auto" w:fill="FFFFFF"/>
        </w:rPr>
        <w:t>behaviour</w:t>
      </w:r>
      <w:proofErr w:type="spellEnd"/>
      <w:r w:rsidRPr="004018EE">
        <w:rPr>
          <w:rFonts w:eastAsia="Times New Roman"/>
          <w:color w:val="333333"/>
          <w:shd w:val="clear" w:color="auto" w:fill="FFFFFF"/>
        </w:rPr>
        <w:t>.</w:t>
      </w:r>
      <w:r>
        <w:rPr>
          <w:rStyle w:val="FootnoteReference"/>
          <w:rFonts w:eastAsia="Times New Roman"/>
          <w:color w:val="333333"/>
          <w:shd w:val="clear" w:color="auto" w:fill="FFFFFF"/>
        </w:rPr>
        <w:footnoteReference w:id="10"/>
      </w:r>
    </w:p>
    <w:p w14:paraId="69BB109F" w14:textId="77777777" w:rsidR="00275B37" w:rsidRPr="00047F2E" w:rsidRDefault="00275B37" w:rsidP="00275B37">
      <w:pPr>
        <w:spacing w:after="0" w:line="240" w:lineRule="auto"/>
        <w:ind w:left="360"/>
        <w:contextualSpacing/>
        <w:rPr>
          <w:rFonts w:eastAsia="Times New Roman"/>
          <w:color w:val="333333"/>
          <w:shd w:val="clear" w:color="auto" w:fill="FFFFFF"/>
        </w:rPr>
      </w:pPr>
    </w:p>
    <w:p w14:paraId="6A396AD2" w14:textId="1DD58DB3" w:rsidR="00275B37" w:rsidRDefault="00275B37" w:rsidP="00275B37">
      <w:pPr>
        <w:spacing w:after="0" w:line="240" w:lineRule="auto"/>
        <w:ind w:left="720"/>
        <w:contextualSpacing/>
        <w:rPr>
          <w:rFonts w:eastAsia="Times New Roman"/>
          <w:color w:val="333333"/>
          <w:shd w:val="clear" w:color="auto" w:fill="FFFFFF"/>
        </w:rPr>
      </w:pPr>
      <w:r w:rsidRPr="00047F2E">
        <w:rPr>
          <w:rFonts w:eastAsia="Times New Roman"/>
          <w:color w:val="333333"/>
          <w:shd w:val="clear" w:color="auto" w:fill="FFFFFF"/>
        </w:rPr>
        <w:t xml:space="preserve">William Broome </w:t>
      </w:r>
      <w:r w:rsidRPr="00047F2E">
        <w:rPr>
          <w:rFonts w:eastAsia="Times New Roman"/>
          <w:i/>
          <w:iCs/>
          <w:color w:val="333333"/>
          <w:shd w:val="clear" w:color="auto" w:fill="FFFFFF"/>
        </w:rPr>
        <w:t>New Palace Yard</w:t>
      </w:r>
      <w:r w:rsidRPr="00047F2E">
        <w:rPr>
          <w:rFonts w:eastAsia="Times New Roman"/>
          <w:color w:val="333333"/>
          <w:shd w:val="clear" w:color="auto" w:fill="FFFFFF"/>
        </w:rPr>
        <w:t>, at </w:t>
      </w:r>
      <w:r w:rsidRPr="00047F2E">
        <w:rPr>
          <w:rFonts w:eastAsia="Times New Roman"/>
          <w:i/>
          <w:iCs/>
          <w:color w:val="333333"/>
          <w:shd w:val="clear" w:color="auto" w:fill="FFFFFF"/>
        </w:rPr>
        <w:t>Westminster</w:t>
      </w:r>
      <w:r w:rsidRPr="00047F2E">
        <w:rPr>
          <w:rFonts w:eastAsia="Times New Roman"/>
          <w:color w:val="333333"/>
          <w:shd w:val="clear" w:color="auto" w:fill="FFFFFF"/>
        </w:rPr>
        <w:t xml:space="preserve">, </w:t>
      </w:r>
      <w:r w:rsidRPr="00872D23">
        <w:rPr>
          <w:rFonts w:eastAsia="Times New Roman"/>
          <w:color w:val="333333"/>
          <w:shd w:val="clear" w:color="auto" w:fill="FFFFFF"/>
        </w:rPr>
        <w:t>during the Space of Two whole Hours</w:t>
      </w:r>
      <w:r w:rsidRPr="00047F2E">
        <w:rPr>
          <w:rFonts w:eastAsia="Times New Roman"/>
          <w:color w:val="333333"/>
          <w:shd w:val="clear" w:color="auto" w:fill="FFFFFF"/>
        </w:rPr>
        <w:t>; </w:t>
      </w:r>
      <w:r w:rsidRPr="00047F2E">
        <w:rPr>
          <w:rFonts w:eastAsia="Times New Roman"/>
          <w:i/>
          <w:iCs/>
          <w:color w:val="333333"/>
          <w:shd w:val="clear" w:color="auto" w:fill="FFFFFF"/>
        </w:rPr>
        <w:t>viz</w:t>
      </w:r>
      <w:r w:rsidRPr="00047F2E">
        <w:rPr>
          <w:rFonts w:eastAsia="Times New Roman"/>
          <w:color w:val="333333"/>
          <w:shd w:val="clear" w:color="auto" w:fill="FFFFFF"/>
        </w:rPr>
        <w:t>. from Eleven of the Clock in the Forenoon until One of the Clock, with a Paper set upon the Pillory, containing, in capital Letters his Offence; </w:t>
      </w:r>
      <w:r w:rsidRPr="00047F2E">
        <w:rPr>
          <w:rFonts w:eastAsia="Times New Roman"/>
          <w:i/>
          <w:iCs/>
          <w:color w:val="333333"/>
          <w:shd w:val="clear" w:color="auto" w:fill="FFFFFF"/>
        </w:rPr>
        <w:t>viz</w:t>
      </w:r>
      <w:r w:rsidRPr="00047F2E">
        <w:rPr>
          <w:rFonts w:eastAsia="Times New Roman"/>
          <w:color w:val="333333"/>
          <w:shd w:val="clear" w:color="auto" w:fill="FFFFFF"/>
        </w:rPr>
        <w:t xml:space="preserve">. "For forging Warrants, and counterfeiting Hands to Bills of Exchange; whereby he, with others, hath procured Three thousand Pounds to be paid to them, out of the </w:t>
      </w:r>
      <w:proofErr w:type="spellStart"/>
      <w:r w:rsidRPr="00047F2E">
        <w:rPr>
          <w:rFonts w:eastAsia="Times New Roman"/>
          <w:color w:val="333333"/>
          <w:shd w:val="clear" w:color="auto" w:fill="FFFFFF"/>
        </w:rPr>
        <w:t>publick</w:t>
      </w:r>
      <w:proofErr w:type="spellEnd"/>
      <w:r w:rsidRPr="00047F2E">
        <w:rPr>
          <w:rFonts w:eastAsia="Times New Roman"/>
          <w:color w:val="333333"/>
          <w:shd w:val="clear" w:color="auto" w:fill="FFFFFF"/>
        </w:rPr>
        <w:t xml:space="preserve"> Treasuries in the City of </w:t>
      </w:r>
      <w:r w:rsidRPr="00047F2E">
        <w:rPr>
          <w:rFonts w:eastAsia="Times New Roman"/>
          <w:i/>
          <w:iCs/>
          <w:color w:val="333333"/>
          <w:shd w:val="clear" w:color="auto" w:fill="FFFFFF"/>
        </w:rPr>
        <w:t>London</w:t>
      </w:r>
      <w:r w:rsidRPr="00047F2E">
        <w:rPr>
          <w:rFonts w:eastAsia="Times New Roman"/>
          <w:color w:val="333333"/>
          <w:shd w:val="clear" w:color="auto" w:fill="FFFFFF"/>
        </w:rPr>
        <w:t>, and several Counties.”</w:t>
      </w:r>
      <w:r>
        <w:rPr>
          <w:rStyle w:val="FootnoteReference"/>
          <w:rFonts w:eastAsia="Times New Roman"/>
          <w:color w:val="333333"/>
          <w:shd w:val="clear" w:color="auto" w:fill="FFFFFF"/>
        </w:rPr>
        <w:footnoteReference w:id="11"/>
      </w:r>
    </w:p>
    <w:p w14:paraId="4ACD8721" w14:textId="77777777" w:rsidR="00275B37" w:rsidRPr="00B52B85" w:rsidRDefault="00275B37" w:rsidP="00275B37">
      <w:pPr>
        <w:spacing w:after="0" w:line="240" w:lineRule="auto"/>
        <w:ind w:left="360"/>
        <w:contextualSpacing/>
        <w:rPr>
          <w:rFonts w:eastAsia="Times New Roman"/>
          <w:color w:val="333333"/>
          <w:shd w:val="clear" w:color="auto" w:fill="FFFFFF"/>
        </w:rPr>
      </w:pPr>
    </w:p>
    <w:p w14:paraId="40926189" w14:textId="25044F6A" w:rsidR="00872D23" w:rsidRDefault="00872D23" w:rsidP="00872D23">
      <w:pPr>
        <w:pStyle w:val="CM4"/>
        <w:spacing w:line="240" w:lineRule="auto"/>
        <w:contextualSpacing/>
        <w:rPr>
          <w:rFonts w:ascii="Times New Roman" w:hAnsi="Times New Roman"/>
        </w:rPr>
      </w:pPr>
      <w:r>
        <w:rPr>
          <w:rFonts w:ascii="Times New Roman" w:hAnsi="Times New Roman"/>
        </w:rPr>
        <w:t xml:space="preserve">Alice </w:t>
      </w:r>
      <w:proofErr w:type="spellStart"/>
      <w:r>
        <w:rPr>
          <w:rFonts w:ascii="Times New Roman" w:hAnsi="Times New Roman"/>
        </w:rPr>
        <w:t>Caustone</w:t>
      </w:r>
      <w:proofErr w:type="spellEnd"/>
      <w:r>
        <w:rPr>
          <w:rFonts w:ascii="Times New Roman" w:hAnsi="Times New Roman"/>
        </w:rPr>
        <w:t xml:space="preserve"> was pilloried for dishonest trading. John </w:t>
      </w:r>
      <w:proofErr w:type="spellStart"/>
      <w:r>
        <w:rPr>
          <w:rFonts w:ascii="Times New Roman" w:hAnsi="Times New Roman"/>
        </w:rPr>
        <w:t>Rykone</w:t>
      </w:r>
      <w:proofErr w:type="spellEnd"/>
      <w:r>
        <w:rPr>
          <w:rFonts w:ascii="Times New Roman" w:hAnsi="Times New Roman"/>
        </w:rPr>
        <w:t xml:space="preserve"> stood in the pillory for one hour, on three subsequent days, for forging a false bond. Anne Hall was whipped, stocked, then sent to </w:t>
      </w:r>
      <w:proofErr w:type="spellStart"/>
      <w:r>
        <w:rPr>
          <w:rFonts w:ascii="Times New Roman" w:hAnsi="Times New Roman"/>
        </w:rPr>
        <w:t>Newgate</w:t>
      </w:r>
      <w:proofErr w:type="spellEnd"/>
      <w:r>
        <w:rPr>
          <w:rFonts w:ascii="Times New Roman" w:hAnsi="Times New Roman"/>
        </w:rPr>
        <w:t xml:space="preserve"> for stealing a child. William Broome was pilloried for “[t]wo whole [h]ours” for forging warrants and defrauding the treasury of three thousand pounds. In these and many other cases, the court records demonstrate that stocking was a form of public deterrence punishment for relatively serious offenses. </w:t>
      </w:r>
    </w:p>
    <w:p w14:paraId="0032C146" w14:textId="77777777" w:rsidR="00872D23" w:rsidRDefault="00275B37" w:rsidP="00872D23">
      <w:pPr>
        <w:pStyle w:val="CM4"/>
        <w:spacing w:line="240" w:lineRule="auto"/>
        <w:ind w:firstLine="720"/>
        <w:contextualSpacing/>
        <w:rPr>
          <w:rFonts w:ascii="Times New Roman" w:hAnsi="Times New Roman"/>
          <w:color w:val="000000"/>
        </w:rPr>
      </w:pPr>
      <w:r>
        <w:rPr>
          <w:rFonts w:ascii="Times New Roman" w:hAnsi="Times New Roman"/>
        </w:rPr>
        <w:t xml:space="preserve">While physically uncomfortable, the stocks </w:t>
      </w:r>
      <w:r w:rsidRPr="005C1646">
        <w:rPr>
          <w:rFonts w:ascii="Times New Roman" w:hAnsi="Times New Roman"/>
          <w:color w:val="000000"/>
        </w:rPr>
        <w:t xml:space="preserve">derive most of </w:t>
      </w:r>
      <w:r>
        <w:rPr>
          <w:rFonts w:ascii="Times New Roman" w:hAnsi="Times New Roman"/>
          <w:color w:val="000000"/>
        </w:rPr>
        <w:t>their</w:t>
      </w:r>
      <w:r w:rsidRPr="005C1646">
        <w:rPr>
          <w:rFonts w:ascii="Times New Roman" w:hAnsi="Times New Roman"/>
          <w:color w:val="000000"/>
        </w:rPr>
        <w:t xml:space="preserve"> punitive force from the distinct “theatricality” that Sarah Covington argues “functioned as a projection of the state’s unified power,”</w:t>
      </w:r>
      <w:r w:rsidRPr="007049CA">
        <w:rPr>
          <w:rFonts w:ascii="Times New Roman" w:hAnsi="Times New Roman"/>
          <w:color w:val="000000"/>
        </w:rPr>
        <w:t xml:space="preserve"> </w:t>
      </w:r>
      <w:r>
        <w:rPr>
          <w:rFonts w:ascii="Times New Roman" w:hAnsi="Times New Roman"/>
          <w:color w:val="000000"/>
        </w:rPr>
        <w:t>amounting</w:t>
      </w:r>
      <w:r w:rsidRPr="007049CA">
        <w:rPr>
          <w:rFonts w:ascii="Times New Roman" w:hAnsi="Times New Roman"/>
          <w:color w:val="000000"/>
        </w:rPr>
        <w:t xml:space="preserve"> to “street performances,” both “comic and pathetic</w:t>
      </w:r>
      <w:r>
        <w:rPr>
          <w:rFonts w:ascii="Times New Roman" w:hAnsi="Times New Roman"/>
          <w:color w:val="000000"/>
        </w:rPr>
        <w:t>.”</w:t>
      </w:r>
      <w:r>
        <w:rPr>
          <w:rStyle w:val="FootnoteReference"/>
          <w:rFonts w:ascii="Times New Roman" w:hAnsi="Times New Roman"/>
          <w:color w:val="000000"/>
        </w:rPr>
        <w:footnoteReference w:id="12"/>
      </w:r>
      <w:r>
        <w:rPr>
          <w:rFonts w:ascii="Times New Roman" w:hAnsi="Times New Roman"/>
          <w:color w:val="000000"/>
        </w:rPr>
        <w:t xml:space="preserve"> People in the</w:t>
      </w:r>
      <w:r w:rsidRPr="007049CA">
        <w:rPr>
          <w:rFonts w:ascii="Times New Roman" w:hAnsi="Times New Roman"/>
          <w:color w:val="000000"/>
        </w:rPr>
        <w:t xml:space="preserve"> stocks and </w:t>
      </w:r>
      <w:r>
        <w:rPr>
          <w:rFonts w:ascii="Times New Roman" w:hAnsi="Times New Roman"/>
          <w:color w:val="000000"/>
        </w:rPr>
        <w:t xml:space="preserve">the </w:t>
      </w:r>
      <w:r w:rsidRPr="007049CA">
        <w:rPr>
          <w:rFonts w:ascii="Times New Roman" w:hAnsi="Times New Roman"/>
          <w:color w:val="000000"/>
        </w:rPr>
        <w:t xml:space="preserve">pillory </w:t>
      </w:r>
      <w:r>
        <w:rPr>
          <w:rFonts w:ascii="Times New Roman" w:hAnsi="Times New Roman"/>
          <w:color w:val="000000"/>
        </w:rPr>
        <w:t>became</w:t>
      </w:r>
      <w:r w:rsidRPr="007049CA">
        <w:rPr>
          <w:rFonts w:ascii="Times New Roman" w:hAnsi="Times New Roman"/>
          <w:color w:val="000000"/>
        </w:rPr>
        <w:t xml:space="preserve"> deliberate public spectacles</w:t>
      </w:r>
      <w:r>
        <w:rPr>
          <w:rFonts w:ascii="Times New Roman" w:hAnsi="Times New Roman"/>
          <w:color w:val="000000"/>
        </w:rPr>
        <w:t xml:space="preserve">. It was </w:t>
      </w:r>
      <w:r w:rsidR="00872D23">
        <w:rPr>
          <w:rFonts w:ascii="Times New Roman" w:hAnsi="Times New Roman"/>
          <w:color w:val="000000"/>
        </w:rPr>
        <w:t xml:space="preserve">a </w:t>
      </w:r>
      <w:r w:rsidRPr="007049CA">
        <w:rPr>
          <w:rFonts w:ascii="Times New Roman" w:hAnsi="Times New Roman"/>
          <w:color w:val="000000"/>
        </w:rPr>
        <w:t>degrading</w:t>
      </w:r>
      <w:r w:rsidR="00872D23">
        <w:rPr>
          <w:rFonts w:ascii="Times New Roman" w:hAnsi="Times New Roman"/>
          <w:color w:val="000000"/>
        </w:rPr>
        <w:t xml:space="preserve"> experience</w:t>
      </w:r>
      <w:r>
        <w:rPr>
          <w:rFonts w:ascii="Times New Roman" w:hAnsi="Times New Roman"/>
          <w:color w:val="000000"/>
        </w:rPr>
        <w:t>, not only because of the incapacitation, but also</w:t>
      </w:r>
      <w:r w:rsidRPr="007049CA">
        <w:rPr>
          <w:rFonts w:ascii="Times New Roman" w:hAnsi="Times New Roman"/>
          <w:color w:val="000000"/>
        </w:rPr>
        <w:t xml:space="preserve"> because the </w:t>
      </w:r>
      <w:r>
        <w:rPr>
          <w:rFonts w:ascii="Times New Roman" w:hAnsi="Times New Roman"/>
          <w:color w:val="000000"/>
        </w:rPr>
        <w:t>person’s</w:t>
      </w:r>
      <w:r w:rsidRPr="007049CA">
        <w:rPr>
          <w:rFonts w:ascii="Times New Roman" w:hAnsi="Times New Roman"/>
          <w:color w:val="000000"/>
        </w:rPr>
        <w:t xml:space="preserve"> fellow townspeople </w:t>
      </w:r>
      <w:r w:rsidR="00872D23">
        <w:rPr>
          <w:rFonts w:ascii="Times New Roman" w:hAnsi="Times New Roman"/>
          <w:color w:val="000000"/>
        </w:rPr>
        <w:t xml:space="preserve">sometimes </w:t>
      </w:r>
      <w:r w:rsidRPr="007049CA">
        <w:rPr>
          <w:rFonts w:ascii="Times New Roman" w:hAnsi="Times New Roman"/>
          <w:color w:val="000000"/>
        </w:rPr>
        <w:t xml:space="preserve">acted </w:t>
      </w:r>
      <w:r>
        <w:rPr>
          <w:rFonts w:ascii="Times New Roman" w:hAnsi="Times New Roman"/>
          <w:color w:val="000000"/>
        </w:rPr>
        <w:t xml:space="preserve">as </w:t>
      </w:r>
      <w:r w:rsidRPr="00D34764">
        <w:rPr>
          <w:rFonts w:ascii="Times New Roman" w:hAnsi="Times New Roman"/>
          <w:color w:val="000000"/>
        </w:rPr>
        <w:t>spontaneous agents of the state</w:t>
      </w:r>
      <w:r w:rsidRPr="007049CA">
        <w:rPr>
          <w:rFonts w:ascii="Times New Roman" w:hAnsi="Times New Roman"/>
          <w:color w:val="000000"/>
        </w:rPr>
        <w:t xml:space="preserve"> who heckled, </w:t>
      </w:r>
      <w:r>
        <w:rPr>
          <w:rFonts w:ascii="Times New Roman" w:hAnsi="Times New Roman"/>
          <w:color w:val="000000"/>
        </w:rPr>
        <w:t xml:space="preserve">mocked, and even </w:t>
      </w:r>
      <w:r w:rsidRPr="007049CA">
        <w:rPr>
          <w:rFonts w:ascii="Times New Roman" w:hAnsi="Times New Roman"/>
          <w:color w:val="000000"/>
        </w:rPr>
        <w:t xml:space="preserve">threw </w:t>
      </w:r>
      <w:r>
        <w:rPr>
          <w:rFonts w:ascii="Times New Roman" w:hAnsi="Times New Roman"/>
          <w:color w:val="000000"/>
        </w:rPr>
        <w:t xml:space="preserve">spoiled food, </w:t>
      </w:r>
      <w:r w:rsidRPr="007049CA">
        <w:rPr>
          <w:rFonts w:ascii="Times New Roman" w:hAnsi="Times New Roman"/>
          <w:color w:val="000000"/>
        </w:rPr>
        <w:t xml:space="preserve">offal, dead cats, </w:t>
      </w:r>
      <w:r>
        <w:rPr>
          <w:rFonts w:ascii="Times New Roman" w:hAnsi="Times New Roman"/>
          <w:color w:val="000000"/>
        </w:rPr>
        <w:t>or</w:t>
      </w:r>
      <w:r w:rsidRPr="007049CA">
        <w:rPr>
          <w:rFonts w:ascii="Times New Roman" w:hAnsi="Times New Roman"/>
          <w:color w:val="000000"/>
        </w:rPr>
        <w:t xml:space="preserve"> bricks at the stocked </w:t>
      </w:r>
      <w:r>
        <w:rPr>
          <w:rFonts w:ascii="Times New Roman" w:hAnsi="Times New Roman"/>
          <w:color w:val="000000"/>
        </w:rPr>
        <w:t>or</w:t>
      </w:r>
      <w:r w:rsidRPr="007049CA">
        <w:rPr>
          <w:rFonts w:ascii="Times New Roman" w:hAnsi="Times New Roman"/>
          <w:color w:val="000000"/>
        </w:rPr>
        <w:t xml:space="preserve"> pilloried </w:t>
      </w:r>
      <w:r>
        <w:rPr>
          <w:rFonts w:ascii="Times New Roman" w:hAnsi="Times New Roman"/>
          <w:color w:val="000000"/>
        </w:rPr>
        <w:t>person</w:t>
      </w:r>
      <w:r w:rsidRPr="007049CA">
        <w:rPr>
          <w:rFonts w:ascii="Times New Roman" w:hAnsi="Times New Roman"/>
          <w:color w:val="000000"/>
        </w:rPr>
        <w:t>.</w:t>
      </w:r>
      <w:r w:rsidRPr="007049CA">
        <w:rPr>
          <w:rStyle w:val="FootnoteReference"/>
          <w:rFonts w:ascii="Times New Roman" w:hAnsi="Times New Roman"/>
          <w:color w:val="000000"/>
        </w:rPr>
        <w:footnoteReference w:id="13"/>
      </w:r>
      <w:r w:rsidRPr="007049CA">
        <w:rPr>
          <w:rFonts w:ascii="Times New Roman" w:hAnsi="Times New Roman"/>
          <w:color w:val="000000"/>
        </w:rPr>
        <w:t xml:space="preserve"> </w:t>
      </w:r>
      <w:r w:rsidR="00872D23">
        <w:rPr>
          <w:rFonts w:ascii="Times New Roman" w:hAnsi="Times New Roman"/>
          <w:color w:val="000000"/>
        </w:rPr>
        <w:t xml:space="preserve">The stocks were also commonplace. </w:t>
      </w:r>
      <w:r>
        <w:rPr>
          <w:rFonts w:ascii="Times New Roman" w:hAnsi="Times New Roman"/>
          <w:color w:val="000000"/>
        </w:rPr>
        <w:t>By</w:t>
      </w:r>
      <w:r w:rsidRPr="002E4360">
        <w:rPr>
          <w:rFonts w:ascii="Times New Roman" w:hAnsi="Times New Roman"/>
          <w:color w:val="000000"/>
        </w:rPr>
        <w:t xml:space="preserve"> law reaching back to 1405, towns were fined 100 shillings if they lacked stocks</w:t>
      </w:r>
      <w:r>
        <w:rPr>
          <w:rFonts w:ascii="Times New Roman" w:hAnsi="Times New Roman"/>
          <w:color w:val="000000"/>
        </w:rPr>
        <w:t xml:space="preserve"> or pillories,</w:t>
      </w:r>
      <w:r w:rsidRPr="002E4360">
        <w:rPr>
          <w:rFonts w:ascii="Times New Roman" w:hAnsi="Times New Roman"/>
          <w:color w:val="000000"/>
        </w:rPr>
        <w:t xml:space="preserve"> or even if the</w:t>
      </w:r>
      <w:r>
        <w:rPr>
          <w:rFonts w:ascii="Times New Roman" w:hAnsi="Times New Roman"/>
          <w:color w:val="000000"/>
        </w:rPr>
        <w:t xml:space="preserve"> “engines” </w:t>
      </w:r>
      <w:r w:rsidRPr="002E4360">
        <w:rPr>
          <w:rFonts w:ascii="Times New Roman" w:hAnsi="Times New Roman"/>
          <w:color w:val="000000"/>
        </w:rPr>
        <w:t>were in poor repair.</w:t>
      </w:r>
      <w:r w:rsidRPr="002E4360">
        <w:rPr>
          <w:rStyle w:val="FootnoteReference"/>
          <w:rFonts w:ascii="Times New Roman" w:hAnsi="Times New Roman"/>
          <w:color w:val="000000"/>
        </w:rPr>
        <w:footnoteReference w:id="14"/>
      </w:r>
      <w:r w:rsidRPr="002E4360">
        <w:rPr>
          <w:rFonts w:ascii="Times New Roman" w:hAnsi="Times New Roman"/>
          <w:color w:val="000000"/>
        </w:rPr>
        <w:t xml:space="preserve"> </w:t>
      </w:r>
    </w:p>
    <w:p w14:paraId="2216B414" w14:textId="71FDB518" w:rsidR="00275B37" w:rsidRPr="00872D23" w:rsidRDefault="00275B37" w:rsidP="00872D23">
      <w:pPr>
        <w:pStyle w:val="CM4"/>
        <w:spacing w:line="240" w:lineRule="auto"/>
        <w:ind w:firstLine="720"/>
        <w:contextualSpacing/>
        <w:rPr>
          <w:rFonts w:ascii="Times New Roman" w:hAnsi="Times New Roman"/>
          <w:color w:val="000000"/>
        </w:rPr>
      </w:pPr>
      <w:r>
        <w:rPr>
          <w:rFonts w:ascii="Times New Roman" w:hAnsi="Times New Roman"/>
        </w:rPr>
        <w:t xml:space="preserve">And yet </w:t>
      </w:r>
      <w:r w:rsidRPr="00E75506">
        <w:rPr>
          <w:rFonts w:ascii="Times New Roman" w:hAnsi="Times New Roman"/>
        </w:rPr>
        <w:t>Kent’s stocking is noteworthy</w:t>
      </w:r>
      <w:r>
        <w:rPr>
          <w:rFonts w:ascii="Times New Roman" w:hAnsi="Times New Roman"/>
        </w:rPr>
        <w:t>,</w:t>
      </w:r>
      <w:r w:rsidRPr="00E75506">
        <w:rPr>
          <w:rFonts w:ascii="Times New Roman" w:hAnsi="Times New Roman"/>
        </w:rPr>
        <w:t xml:space="preserve"> </w:t>
      </w:r>
      <w:r>
        <w:rPr>
          <w:rFonts w:ascii="Times New Roman" w:hAnsi="Times New Roman"/>
        </w:rPr>
        <w:t xml:space="preserve">even beyond it being the sole staging of stocks in any of Shakespeare’s plays: First, </w:t>
      </w:r>
      <w:r w:rsidRPr="00E75506">
        <w:rPr>
          <w:rFonts w:ascii="Times New Roman" w:hAnsi="Times New Roman"/>
        </w:rPr>
        <w:t xml:space="preserve">Kent is stocked for </w:t>
      </w:r>
      <w:r>
        <w:rPr>
          <w:rFonts w:ascii="Times New Roman" w:hAnsi="Times New Roman"/>
        </w:rPr>
        <w:t>at least</w:t>
      </w:r>
      <w:r w:rsidRPr="00E75506">
        <w:rPr>
          <w:rFonts w:ascii="Times New Roman" w:hAnsi="Times New Roman"/>
        </w:rPr>
        <w:t xml:space="preserve"> </w:t>
      </w:r>
      <w:r w:rsidRPr="00660EC3">
        <w:rPr>
          <w:rFonts w:ascii="Times New Roman" w:hAnsi="Times New Roman"/>
        </w:rPr>
        <w:t>six times</w:t>
      </w:r>
      <w:r w:rsidRPr="00E75506">
        <w:rPr>
          <w:rFonts w:ascii="Times New Roman" w:hAnsi="Times New Roman"/>
        </w:rPr>
        <w:t xml:space="preserve"> the average length of a pillory or stocking sentence in </w:t>
      </w:r>
      <w:r>
        <w:rPr>
          <w:rFonts w:ascii="Times New Roman" w:hAnsi="Times New Roman"/>
        </w:rPr>
        <w:t xml:space="preserve">the period, as I will discuss below. </w:t>
      </w:r>
      <w:r w:rsidRPr="00E75506">
        <w:rPr>
          <w:rFonts w:ascii="Times New Roman" w:hAnsi="Times New Roman"/>
          <w:color w:val="000000"/>
        </w:rPr>
        <w:t>A typical early modern stocking</w:t>
      </w:r>
      <w:r>
        <w:rPr>
          <w:rFonts w:ascii="Times New Roman" w:hAnsi="Times New Roman"/>
          <w:color w:val="000000"/>
        </w:rPr>
        <w:t xml:space="preserve"> lasted about one</w:t>
      </w:r>
      <w:r w:rsidRPr="00E75506">
        <w:rPr>
          <w:rFonts w:ascii="Times New Roman" w:hAnsi="Times New Roman"/>
          <w:color w:val="000000"/>
        </w:rPr>
        <w:t xml:space="preserve"> to </w:t>
      </w:r>
      <w:r>
        <w:rPr>
          <w:rFonts w:ascii="Times New Roman" w:hAnsi="Times New Roman"/>
          <w:color w:val="000000"/>
        </w:rPr>
        <w:t>three hours</w:t>
      </w:r>
      <w:r w:rsidRPr="00E75506">
        <w:rPr>
          <w:rFonts w:ascii="Times New Roman" w:hAnsi="Times New Roman"/>
          <w:color w:val="000000"/>
        </w:rPr>
        <w:t xml:space="preserve">, sometimes repeated on two or three subsequent days during the busiest </w:t>
      </w:r>
      <w:r>
        <w:rPr>
          <w:rFonts w:ascii="Times New Roman" w:hAnsi="Times New Roman"/>
          <w:color w:val="000000"/>
        </w:rPr>
        <w:t>hour</w:t>
      </w:r>
      <w:r w:rsidRPr="00E75506">
        <w:rPr>
          <w:rFonts w:ascii="Times New Roman" w:hAnsi="Times New Roman"/>
          <w:color w:val="000000"/>
        </w:rPr>
        <w:t xml:space="preserve"> of the market</w:t>
      </w:r>
      <w:r w:rsidR="00872D23">
        <w:rPr>
          <w:rFonts w:ascii="Times New Roman" w:hAnsi="Times New Roman"/>
          <w:color w:val="000000"/>
        </w:rPr>
        <w:t xml:space="preserve"> day.</w:t>
      </w:r>
      <w:r w:rsidR="00872D23">
        <w:rPr>
          <w:rStyle w:val="FootnoteReference"/>
          <w:rFonts w:ascii="Times New Roman" w:hAnsi="Times New Roman"/>
          <w:color w:val="000000"/>
        </w:rPr>
        <w:footnoteReference w:id="15"/>
      </w:r>
      <w:r w:rsidR="00872D23">
        <w:rPr>
          <w:rFonts w:ascii="Times New Roman" w:hAnsi="Times New Roman"/>
          <w:color w:val="000000"/>
        </w:rPr>
        <w:t xml:space="preserve"> </w:t>
      </w:r>
      <w:r>
        <w:rPr>
          <w:rFonts w:ascii="Times New Roman" w:hAnsi="Times New Roman"/>
          <w:color w:val="000000"/>
        </w:rPr>
        <w:t>Paul Griffiths’ exhaustive research of petty crime penalties in Norwich from 1540–1700 revealed that “six hours is the longest recorded stretch” for a stocking or pillory sentence.</w:t>
      </w:r>
      <w:r>
        <w:rPr>
          <w:rStyle w:val="FootnoteReference"/>
          <w:rFonts w:ascii="Times New Roman" w:hAnsi="Times New Roman"/>
          <w:color w:val="000000"/>
        </w:rPr>
        <w:footnoteReference w:id="16"/>
      </w:r>
      <w:r>
        <w:rPr>
          <w:rFonts w:ascii="Times New Roman" w:hAnsi="Times New Roman"/>
          <w:color w:val="000000"/>
        </w:rPr>
        <w:t xml:space="preserve"> So rarely was someone</w:t>
      </w:r>
      <w:r w:rsidRPr="002E4360">
        <w:rPr>
          <w:rFonts w:ascii="Times New Roman" w:hAnsi="Times New Roman"/>
          <w:color w:val="000000"/>
        </w:rPr>
        <w:t xml:space="preserve"> left in the stocks overnight</w:t>
      </w:r>
      <w:r>
        <w:rPr>
          <w:rFonts w:ascii="Times New Roman" w:hAnsi="Times New Roman"/>
          <w:color w:val="000000"/>
        </w:rPr>
        <w:t xml:space="preserve"> that i</w:t>
      </w:r>
      <w:r>
        <w:t xml:space="preserve">n </w:t>
      </w:r>
      <w:r w:rsidRPr="0070521A">
        <w:rPr>
          <w:rFonts w:ascii="Times New Roman" w:hAnsi="Times New Roman"/>
        </w:rPr>
        <w:lastRenderedPageBreak/>
        <w:t xml:space="preserve">1559, John </w:t>
      </w:r>
      <w:proofErr w:type="spellStart"/>
      <w:r w:rsidRPr="0070521A">
        <w:rPr>
          <w:rFonts w:ascii="Times New Roman" w:hAnsi="Times New Roman"/>
        </w:rPr>
        <w:t>Hadles</w:t>
      </w:r>
      <w:proofErr w:type="spellEnd"/>
      <w:r w:rsidRPr="0070521A">
        <w:rPr>
          <w:rFonts w:ascii="Times New Roman" w:hAnsi="Times New Roman"/>
        </w:rPr>
        <w:t xml:space="preserve"> </w:t>
      </w:r>
      <w:r>
        <w:rPr>
          <w:rFonts w:ascii="Times New Roman" w:hAnsi="Times New Roman"/>
        </w:rPr>
        <w:t>p</w:t>
      </w:r>
      <w:r w:rsidRPr="0070521A">
        <w:rPr>
          <w:rFonts w:ascii="Times New Roman" w:hAnsi="Times New Roman"/>
        </w:rPr>
        <w:t xml:space="preserve">etitioned </w:t>
      </w:r>
      <w:r>
        <w:rPr>
          <w:rFonts w:ascii="Times New Roman" w:hAnsi="Times New Roman"/>
        </w:rPr>
        <w:t xml:space="preserve">Queen </w:t>
      </w:r>
      <w:r w:rsidRPr="0070521A">
        <w:rPr>
          <w:rFonts w:ascii="Times New Roman" w:hAnsi="Times New Roman"/>
        </w:rPr>
        <w:t>Elizabeth</w:t>
      </w:r>
      <w:r>
        <w:rPr>
          <w:rFonts w:ascii="Times New Roman" w:hAnsi="Times New Roman"/>
        </w:rPr>
        <w:t>, claiming he had been stocked overnight</w:t>
      </w:r>
      <w:r w:rsidRPr="0070521A">
        <w:rPr>
          <w:rFonts w:ascii="Times New Roman" w:hAnsi="Times New Roman"/>
        </w:rPr>
        <w:t>.</w:t>
      </w:r>
      <w:r w:rsidRPr="00B52D76">
        <w:rPr>
          <w:rStyle w:val="FootnoteReference"/>
          <w:rFonts w:ascii="Times New Roman" w:hAnsi="Times New Roman"/>
          <w:color w:val="000000"/>
        </w:rPr>
        <w:footnoteReference w:id="17"/>
      </w:r>
      <w:r w:rsidRPr="002E4360">
        <w:rPr>
          <w:rFonts w:ascii="Times New Roman" w:hAnsi="Times New Roman"/>
          <w:color w:val="000000"/>
        </w:rPr>
        <w:t xml:space="preserve"> Thus</w:t>
      </w:r>
      <w:r>
        <w:rPr>
          <w:rFonts w:ascii="Times New Roman" w:hAnsi="Times New Roman"/>
          <w:color w:val="000000"/>
        </w:rPr>
        <w:t>,</w:t>
      </w:r>
      <w:r w:rsidRPr="002E4360">
        <w:rPr>
          <w:rFonts w:ascii="Times New Roman" w:hAnsi="Times New Roman"/>
          <w:color w:val="000000"/>
        </w:rPr>
        <w:t xml:space="preserve"> Cornwall</w:t>
      </w:r>
      <w:r>
        <w:rPr>
          <w:rFonts w:ascii="Times New Roman" w:hAnsi="Times New Roman"/>
          <w:color w:val="000000"/>
        </w:rPr>
        <w:t>’s</w:t>
      </w:r>
      <w:r w:rsidRPr="002E4360">
        <w:rPr>
          <w:rFonts w:ascii="Times New Roman" w:hAnsi="Times New Roman"/>
          <w:color w:val="000000"/>
        </w:rPr>
        <w:t xml:space="preserve"> decree</w:t>
      </w:r>
      <w:r>
        <w:rPr>
          <w:rFonts w:ascii="Times New Roman" w:hAnsi="Times New Roman"/>
          <w:color w:val="000000"/>
        </w:rPr>
        <w:t xml:space="preserve"> </w:t>
      </w:r>
      <w:r w:rsidRPr="002E4360">
        <w:rPr>
          <w:rFonts w:ascii="Times New Roman" w:hAnsi="Times New Roman"/>
          <w:color w:val="000000"/>
        </w:rPr>
        <w:t>at “dawning” that Kent “shall</w:t>
      </w:r>
      <w:r>
        <w:rPr>
          <w:rFonts w:ascii="Times New Roman" w:hAnsi="Times New Roman"/>
          <w:color w:val="000000"/>
        </w:rPr>
        <w:t>. . .</w:t>
      </w:r>
      <w:r w:rsidRPr="002E4360">
        <w:rPr>
          <w:rFonts w:ascii="Times New Roman" w:hAnsi="Times New Roman"/>
          <w:color w:val="000000"/>
        </w:rPr>
        <w:t xml:space="preserve"> sit till noon,” was already disproportionate, and Regan’s “Till noon? </w:t>
      </w:r>
      <w:r w:rsidRPr="002E4360">
        <w:rPr>
          <w:rFonts w:ascii="Times New Roman" w:hAnsi="Times New Roman"/>
          <w:i/>
          <w:color w:val="000000"/>
        </w:rPr>
        <w:t>Till night, my lord,</w:t>
      </w:r>
      <w:r w:rsidRPr="002E4360">
        <w:rPr>
          <w:rFonts w:ascii="Times New Roman" w:hAnsi="Times New Roman"/>
          <w:color w:val="000000"/>
        </w:rPr>
        <w:t xml:space="preserve"> </w:t>
      </w:r>
      <w:r w:rsidRPr="002E4360">
        <w:rPr>
          <w:rFonts w:ascii="Times New Roman" w:hAnsi="Times New Roman"/>
          <w:i/>
          <w:color w:val="000000"/>
        </w:rPr>
        <w:t>and all night too</w:t>
      </w:r>
      <w:r w:rsidRPr="002E4360">
        <w:rPr>
          <w:rFonts w:ascii="Times New Roman" w:hAnsi="Times New Roman"/>
          <w:color w:val="000000"/>
        </w:rPr>
        <w:t xml:space="preserve">” would have </w:t>
      </w:r>
      <w:r>
        <w:rPr>
          <w:rFonts w:ascii="Times New Roman" w:hAnsi="Times New Roman"/>
          <w:color w:val="000000"/>
        </w:rPr>
        <w:t>seemed a glut of punishment</w:t>
      </w:r>
      <w:r w:rsidRPr="002E4360">
        <w:rPr>
          <w:rFonts w:ascii="Times New Roman" w:hAnsi="Times New Roman"/>
          <w:color w:val="000000"/>
        </w:rPr>
        <w:t>, as Kent and Gloucester</w:t>
      </w:r>
      <w:r>
        <w:rPr>
          <w:rFonts w:ascii="Times New Roman" w:hAnsi="Times New Roman"/>
          <w:color w:val="000000"/>
        </w:rPr>
        <w:t xml:space="preserve"> themselves perceived it.</w:t>
      </w:r>
      <w:r>
        <w:rPr>
          <w:rStyle w:val="FootnoteReference"/>
          <w:rFonts w:ascii="Times New Roman" w:hAnsi="Times New Roman"/>
          <w:color w:val="000000"/>
        </w:rPr>
        <w:footnoteReference w:id="18"/>
      </w:r>
      <w:r>
        <w:rPr>
          <w:rFonts w:ascii="Times New Roman" w:hAnsi="Times New Roman"/>
          <w:color w:val="000000"/>
        </w:rPr>
        <w:t xml:space="preserve">  And yet </w:t>
      </w:r>
      <w:r>
        <w:rPr>
          <w:rFonts w:ascii="Times New Roman" w:hAnsi="Times New Roman"/>
        </w:rPr>
        <w:t>a</w:t>
      </w:r>
      <w:r w:rsidRPr="00047F2E">
        <w:rPr>
          <w:rFonts w:ascii="Times New Roman" w:hAnsi="Times New Roman"/>
        </w:rPr>
        <w:t xml:space="preserve">s I will </w:t>
      </w:r>
      <w:r>
        <w:rPr>
          <w:rFonts w:ascii="Times New Roman" w:hAnsi="Times New Roman"/>
        </w:rPr>
        <w:t>discuss</w:t>
      </w:r>
      <w:r w:rsidRPr="00047F2E">
        <w:rPr>
          <w:rFonts w:ascii="Times New Roman" w:hAnsi="Times New Roman"/>
        </w:rPr>
        <w:t xml:space="preserve"> below</w:t>
      </w:r>
      <w:r>
        <w:rPr>
          <w:rFonts w:ascii="Times New Roman" w:hAnsi="Times New Roman"/>
        </w:rPr>
        <w:t>, stocking</w:t>
      </w:r>
      <w:r>
        <w:rPr>
          <w:rFonts w:ascii="Times New Roman" w:hAnsi="Times New Roman"/>
          <w:color w:val="000000"/>
        </w:rPr>
        <w:t>—</w:t>
      </w:r>
      <w:r>
        <w:rPr>
          <w:rFonts w:ascii="Times New Roman" w:hAnsi="Times New Roman"/>
        </w:rPr>
        <w:t>unlike felony sentences such as the gallows or jail time</w:t>
      </w:r>
      <w:r>
        <w:rPr>
          <w:rFonts w:ascii="Times New Roman" w:hAnsi="Times New Roman"/>
          <w:color w:val="000000"/>
        </w:rPr>
        <w:t>—</w:t>
      </w:r>
      <w:r>
        <w:rPr>
          <w:rFonts w:ascii="Times New Roman" w:hAnsi="Times New Roman"/>
        </w:rPr>
        <w:t xml:space="preserve">was one of the discretionary punishments that constables could mete out, “off the books,” with limited oversight and no court records. No wonder it was subject to abuse. Shakespeare seems to mine the special terror of what we would call “abusive policing” in Kent’s protracted stocking: terrible because its violence has been sanctioned by law.  </w:t>
      </w:r>
    </w:p>
    <w:p w14:paraId="295B95BA" w14:textId="77777777" w:rsidR="00275B37" w:rsidRDefault="00275B37" w:rsidP="00275B37">
      <w:pPr>
        <w:pStyle w:val="Default"/>
      </w:pPr>
    </w:p>
    <w:p w14:paraId="4169EC4E" w14:textId="24C3506D" w:rsidR="00275B37" w:rsidRPr="00275B37" w:rsidRDefault="00275B37" w:rsidP="00275B37">
      <w:pPr>
        <w:pStyle w:val="Default"/>
        <w:ind w:firstLine="720"/>
        <w:rPr>
          <w:rFonts w:ascii="Times New Roman" w:hAnsi="Times New Roman" w:cs="Times New Roman"/>
          <w:smallCaps/>
        </w:rPr>
      </w:pPr>
      <w:r>
        <w:rPr>
          <w:rFonts w:ascii="Times New Roman" w:hAnsi="Times New Roman" w:cs="Times New Roman"/>
          <w:smallCaps/>
        </w:rPr>
        <w:t xml:space="preserve">A. Early Modern </w:t>
      </w:r>
      <w:r w:rsidRPr="00275B37">
        <w:rPr>
          <w:rFonts w:ascii="Times New Roman" w:hAnsi="Times New Roman" w:cs="Times New Roman"/>
          <w:smallCaps/>
        </w:rPr>
        <w:t>Sham</w:t>
      </w:r>
      <w:r>
        <w:rPr>
          <w:rFonts w:ascii="Times New Roman" w:hAnsi="Times New Roman" w:cs="Times New Roman"/>
          <w:smallCaps/>
        </w:rPr>
        <w:t>e-and-Pain</w:t>
      </w:r>
      <w:r w:rsidRPr="00275B37">
        <w:rPr>
          <w:rFonts w:ascii="Times New Roman" w:hAnsi="Times New Roman" w:cs="Times New Roman"/>
          <w:smallCaps/>
        </w:rPr>
        <w:t xml:space="preserve"> Punishments</w:t>
      </w:r>
    </w:p>
    <w:p w14:paraId="1D303853" w14:textId="5FBC1853" w:rsidR="00275B37" w:rsidRPr="00047F2E" w:rsidRDefault="00275B37" w:rsidP="00275B37">
      <w:pPr>
        <w:pStyle w:val="CM4"/>
        <w:spacing w:line="240" w:lineRule="auto"/>
        <w:ind w:firstLine="720"/>
        <w:contextualSpacing/>
        <w:rPr>
          <w:rFonts w:ascii="Times New Roman" w:hAnsi="Times New Roman"/>
        </w:rPr>
      </w:pPr>
      <w:r w:rsidRPr="007049CA">
        <w:rPr>
          <w:rFonts w:ascii="Times New Roman" w:hAnsi="Times New Roman"/>
          <w:color w:val="000000"/>
        </w:rPr>
        <w:t xml:space="preserve">Shaming punishments, such as stocking, cutting </w:t>
      </w:r>
      <w:r>
        <w:rPr>
          <w:rFonts w:ascii="Times New Roman" w:hAnsi="Times New Roman"/>
          <w:color w:val="000000"/>
        </w:rPr>
        <w:t xml:space="preserve">or shaving </w:t>
      </w:r>
      <w:r w:rsidRPr="007049CA">
        <w:rPr>
          <w:rFonts w:ascii="Times New Roman" w:hAnsi="Times New Roman"/>
          <w:color w:val="000000"/>
        </w:rPr>
        <w:t xml:space="preserve">hair, slitting the nose or ears, </w:t>
      </w:r>
      <w:r>
        <w:rPr>
          <w:rFonts w:ascii="Times New Roman" w:hAnsi="Times New Roman"/>
          <w:color w:val="000000"/>
        </w:rPr>
        <w:t xml:space="preserve">parading through market areas with signs proclaiming their offenses, </w:t>
      </w:r>
      <w:r w:rsidRPr="007049CA">
        <w:rPr>
          <w:rFonts w:ascii="Times New Roman" w:hAnsi="Times New Roman"/>
          <w:color w:val="000000"/>
        </w:rPr>
        <w:t xml:space="preserve">“combined shame and pain in varying proportions” and were typically prerogative court sentences against those convicted of </w:t>
      </w:r>
      <w:r>
        <w:rPr>
          <w:rFonts w:ascii="Times New Roman" w:hAnsi="Times New Roman"/>
          <w:color w:val="000000"/>
        </w:rPr>
        <w:t xml:space="preserve">crimes that—while not deemed felonies—were still offenses that arguably weakened communities: </w:t>
      </w:r>
      <w:r w:rsidRPr="007049CA">
        <w:rPr>
          <w:rFonts w:ascii="Times New Roman" w:hAnsi="Times New Roman"/>
          <w:color w:val="000000"/>
        </w:rPr>
        <w:t xml:space="preserve">women discovered abandoning their </w:t>
      </w:r>
      <w:r>
        <w:rPr>
          <w:rFonts w:ascii="Times New Roman" w:hAnsi="Times New Roman"/>
          <w:color w:val="000000"/>
        </w:rPr>
        <w:t>children</w:t>
      </w:r>
      <w:r w:rsidRPr="007049CA">
        <w:rPr>
          <w:rFonts w:ascii="Times New Roman" w:hAnsi="Times New Roman"/>
          <w:color w:val="000000"/>
        </w:rPr>
        <w:t xml:space="preserve">, prostitution, </w:t>
      </w:r>
      <w:r>
        <w:rPr>
          <w:rFonts w:ascii="Times New Roman" w:hAnsi="Times New Roman"/>
          <w:color w:val="000000"/>
        </w:rPr>
        <w:t>every form of fraudulent</w:t>
      </w:r>
      <w:r w:rsidRPr="007049CA">
        <w:rPr>
          <w:rFonts w:ascii="Times New Roman" w:hAnsi="Times New Roman"/>
          <w:color w:val="000000"/>
        </w:rPr>
        <w:t xml:space="preserve"> trade, </w:t>
      </w:r>
      <w:r>
        <w:rPr>
          <w:rFonts w:ascii="Times New Roman" w:hAnsi="Times New Roman"/>
          <w:color w:val="000000"/>
        </w:rPr>
        <w:t xml:space="preserve">hunting violations, and </w:t>
      </w:r>
      <w:r w:rsidRPr="007049CA">
        <w:rPr>
          <w:rFonts w:ascii="Times New Roman" w:hAnsi="Times New Roman"/>
          <w:color w:val="000000"/>
        </w:rPr>
        <w:t>domestic abuse.</w:t>
      </w:r>
      <w:r w:rsidRPr="007049CA">
        <w:rPr>
          <w:rStyle w:val="FootnoteReference"/>
          <w:rFonts w:ascii="Times New Roman" w:hAnsi="Times New Roman"/>
          <w:color w:val="000000"/>
        </w:rPr>
        <w:footnoteReference w:id="19"/>
      </w:r>
      <w:r>
        <w:rPr>
          <w:rFonts w:ascii="Times New Roman" w:hAnsi="Times New Roman"/>
          <w:color w:val="000000"/>
        </w:rPr>
        <w:t xml:space="preserve"> If conduct was seen to impede honest citizens from interacting productively with other honest citizens, it was often subjected to the distinctly public shame of whipping, the stocks, or the pillory. </w:t>
      </w:r>
    </w:p>
    <w:p w14:paraId="5DED812C" w14:textId="406DFBB1" w:rsidR="00275B37" w:rsidRDefault="00275B37" w:rsidP="00275B37">
      <w:pPr>
        <w:pStyle w:val="CM4"/>
        <w:spacing w:line="240" w:lineRule="auto"/>
        <w:ind w:firstLine="720"/>
        <w:contextualSpacing/>
        <w:rPr>
          <w:rFonts w:ascii="Times New Roman" w:hAnsi="Times New Roman"/>
          <w:color w:val="000000"/>
        </w:rPr>
      </w:pPr>
      <w:r w:rsidRPr="007049CA">
        <w:rPr>
          <w:rFonts w:ascii="Times New Roman" w:hAnsi="Times New Roman"/>
          <w:color w:val="000000"/>
        </w:rPr>
        <w:t xml:space="preserve">Shame penalties </w:t>
      </w:r>
      <w:r>
        <w:rPr>
          <w:rFonts w:ascii="Times New Roman" w:hAnsi="Times New Roman"/>
          <w:color w:val="000000"/>
        </w:rPr>
        <w:t>usually</w:t>
      </w:r>
      <w:r w:rsidRPr="007049CA">
        <w:rPr>
          <w:rFonts w:ascii="Times New Roman" w:hAnsi="Times New Roman"/>
          <w:color w:val="000000"/>
        </w:rPr>
        <w:t xml:space="preserve"> required placards to be </w:t>
      </w:r>
      <w:r w:rsidRPr="00D34764">
        <w:rPr>
          <w:rFonts w:ascii="Times New Roman" w:hAnsi="Times New Roman"/>
          <w:color w:val="000000"/>
        </w:rPr>
        <w:t xml:space="preserve">worn announcing the crime, or </w:t>
      </w:r>
      <w:r>
        <w:rPr>
          <w:rFonts w:ascii="Times New Roman" w:hAnsi="Times New Roman"/>
          <w:color w:val="000000"/>
        </w:rPr>
        <w:t xml:space="preserve">else </w:t>
      </w:r>
      <w:r w:rsidRPr="00D34764">
        <w:rPr>
          <w:rFonts w:ascii="Times New Roman" w:hAnsi="Times New Roman"/>
          <w:color w:val="000000"/>
        </w:rPr>
        <w:t xml:space="preserve">offenders were </w:t>
      </w:r>
      <w:r>
        <w:rPr>
          <w:rFonts w:ascii="Times New Roman" w:hAnsi="Times New Roman"/>
          <w:color w:val="000000"/>
        </w:rPr>
        <w:t>forced</w:t>
      </w:r>
      <w:r w:rsidRPr="00D34764">
        <w:rPr>
          <w:rFonts w:ascii="Times New Roman" w:hAnsi="Times New Roman"/>
          <w:color w:val="000000"/>
        </w:rPr>
        <w:t xml:space="preserve"> to </w:t>
      </w:r>
      <w:r>
        <w:rPr>
          <w:rFonts w:ascii="Times New Roman" w:hAnsi="Times New Roman"/>
          <w:color w:val="000000"/>
        </w:rPr>
        <w:t xml:space="preserve">bang pots or </w:t>
      </w:r>
      <w:r w:rsidRPr="00D34764">
        <w:rPr>
          <w:rFonts w:ascii="Times New Roman" w:hAnsi="Times New Roman"/>
          <w:color w:val="000000"/>
        </w:rPr>
        <w:t>make verbal “proclamations” detailing their offense, or to wear overt visual representations of their crimes.</w:t>
      </w:r>
      <w:r>
        <w:rPr>
          <w:rStyle w:val="FootnoteReference"/>
          <w:rFonts w:ascii="Times New Roman" w:hAnsi="Times New Roman"/>
          <w:color w:val="000000"/>
        </w:rPr>
        <w:footnoteReference w:id="20"/>
      </w:r>
      <w:r w:rsidRPr="00D34764">
        <w:rPr>
          <w:rFonts w:ascii="Times New Roman" w:hAnsi="Times New Roman"/>
          <w:color w:val="000000"/>
        </w:rPr>
        <w:t xml:space="preserve"> Those who sold rotten bacon, for example, </w:t>
      </w:r>
      <w:r w:rsidRPr="00D34764">
        <w:rPr>
          <w:rFonts w:ascii="Times New Roman" w:hAnsi="Times New Roman"/>
          <w:color w:val="000000"/>
        </w:rPr>
        <w:lastRenderedPageBreak/>
        <w:t>would have putrid bacon tied around their neck while standing in the stocks, with an additional placard that read “</w:t>
      </w:r>
      <w:proofErr w:type="spellStart"/>
      <w:r w:rsidRPr="00D34764">
        <w:rPr>
          <w:rFonts w:ascii="Times New Roman" w:hAnsi="Times New Roman"/>
          <w:color w:val="000000"/>
        </w:rPr>
        <w:t>ffor</w:t>
      </w:r>
      <w:proofErr w:type="spellEnd"/>
      <w:r w:rsidRPr="00D34764">
        <w:rPr>
          <w:rFonts w:ascii="Times New Roman" w:hAnsi="Times New Roman"/>
          <w:color w:val="000000"/>
        </w:rPr>
        <w:t xml:space="preserve"> puttying to sale of </w:t>
      </w:r>
      <w:proofErr w:type="spellStart"/>
      <w:r w:rsidRPr="00D34764">
        <w:rPr>
          <w:rFonts w:ascii="Times New Roman" w:hAnsi="Times New Roman"/>
          <w:color w:val="000000"/>
        </w:rPr>
        <w:t>mesell</w:t>
      </w:r>
      <w:proofErr w:type="spellEnd"/>
      <w:r w:rsidRPr="00D34764">
        <w:rPr>
          <w:rFonts w:ascii="Times New Roman" w:hAnsi="Times New Roman"/>
          <w:color w:val="000000"/>
        </w:rPr>
        <w:t xml:space="preserve"> and </w:t>
      </w:r>
      <w:proofErr w:type="spellStart"/>
      <w:r w:rsidRPr="00D34764">
        <w:rPr>
          <w:rFonts w:ascii="Times New Roman" w:hAnsi="Times New Roman"/>
          <w:color w:val="000000"/>
        </w:rPr>
        <w:t>stynkng</w:t>
      </w:r>
      <w:proofErr w:type="spellEnd"/>
      <w:r w:rsidRPr="00D34764">
        <w:rPr>
          <w:rFonts w:ascii="Times New Roman" w:hAnsi="Times New Roman"/>
          <w:color w:val="000000"/>
        </w:rPr>
        <w:t xml:space="preserve"> bacon.”</w:t>
      </w:r>
      <w:r w:rsidRPr="00D34764">
        <w:rPr>
          <w:rStyle w:val="FootnoteReference"/>
          <w:rFonts w:ascii="Times New Roman" w:hAnsi="Times New Roman"/>
          <w:color w:val="000000"/>
        </w:rPr>
        <w:footnoteReference w:id="21"/>
      </w:r>
      <w:r w:rsidRPr="00D34764">
        <w:rPr>
          <w:rFonts w:ascii="Times New Roman" w:hAnsi="Times New Roman"/>
          <w:color w:val="000000"/>
        </w:rPr>
        <w:t xml:space="preserve"> </w:t>
      </w:r>
      <w:r>
        <w:rPr>
          <w:rFonts w:ascii="Times New Roman" w:hAnsi="Times New Roman"/>
          <w:color w:val="000000"/>
        </w:rPr>
        <w:t>Alice, in the first court record above, stood in the pillory holding her falsified ale quart measure as evidence against her, which had been thickened with pitch at the bottom to reduce the amount of ale she was selling. Such placards and proclamations demonstrate that the penalties had a strongly deterrence-oriented function</w:t>
      </w:r>
      <w:r w:rsidR="00872D23">
        <w:rPr>
          <w:rFonts w:ascii="Times New Roman" w:hAnsi="Times New Roman"/>
          <w:color w:val="000000"/>
        </w:rPr>
        <w:t xml:space="preserve">, especially when literacy was low. </w:t>
      </w:r>
      <w:r>
        <w:rPr>
          <w:rFonts w:ascii="Times New Roman" w:hAnsi="Times New Roman"/>
          <w:color w:val="000000"/>
        </w:rPr>
        <w:t xml:space="preserve">By drawing the citizenry into the punishment, as witnesses and participants in the offender’s shame, the stocks functioned as a </w:t>
      </w:r>
      <w:proofErr w:type="gramStart"/>
      <w:r>
        <w:rPr>
          <w:rFonts w:ascii="Times New Roman" w:hAnsi="Times New Roman"/>
          <w:color w:val="000000"/>
        </w:rPr>
        <w:t>socially-normalizing</w:t>
      </w:r>
      <w:proofErr w:type="gramEnd"/>
      <w:r>
        <w:rPr>
          <w:rFonts w:ascii="Times New Roman" w:hAnsi="Times New Roman"/>
          <w:color w:val="000000"/>
        </w:rPr>
        <w:t xml:space="preserve"> punishment. </w:t>
      </w:r>
    </w:p>
    <w:p w14:paraId="50720ED9" w14:textId="77777777" w:rsidR="00275B37" w:rsidRDefault="00275B37" w:rsidP="00275B37">
      <w:pPr>
        <w:pStyle w:val="Default"/>
      </w:pPr>
    </w:p>
    <w:p w14:paraId="055C28F7" w14:textId="76402717" w:rsidR="00275B37" w:rsidRPr="00275B37" w:rsidRDefault="00275B37" w:rsidP="00275B37">
      <w:pPr>
        <w:pStyle w:val="Default"/>
        <w:ind w:firstLine="720"/>
        <w:rPr>
          <w:rFonts w:ascii="Times New Roman" w:hAnsi="Times New Roman" w:cs="Times New Roman"/>
          <w:smallCaps/>
        </w:rPr>
      </w:pPr>
      <w:r>
        <w:rPr>
          <w:rFonts w:ascii="Times New Roman" w:hAnsi="Times New Roman" w:cs="Times New Roman"/>
          <w:smallCaps/>
        </w:rPr>
        <w:t xml:space="preserve">B. </w:t>
      </w:r>
      <w:r w:rsidRPr="00275B37">
        <w:rPr>
          <w:rFonts w:ascii="Times New Roman" w:hAnsi="Times New Roman" w:cs="Times New Roman"/>
          <w:smallCaps/>
        </w:rPr>
        <w:t>Justice of the Peace and Constables’ Handbooks</w:t>
      </w:r>
    </w:p>
    <w:p w14:paraId="53B126E0" w14:textId="42375425" w:rsidR="00275B37" w:rsidRDefault="00275B37" w:rsidP="00275B37">
      <w:pPr>
        <w:pStyle w:val="Default"/>
        <w:contextualSpacing/>
        <w:rPr>
          <w:rFonts w:ascii="Times New Roman" w:hAnsi="Times New Roman" w:cs="Times New Roman"/>
        </w:rPr>
      </w:pPr>
      <w:r w:rsidRPr="00BA75FC">
        <w:rPr>
          <w:rFonts w:ascii="Times New Roman" w:hAnsi="Times New Roman" w:cs="Times New Roman"/>
        </w:rPr>
        <w:tab/>
        <w:t xml:space="preserve">Much of the information we have about how the stocks and pillory functioned in early modern England comes from the courts’ archival records, scattered proceedings from London and English parishes that survived centuries of flooding, fire, and other damage. </w:t>
      </w:r>
      <w:r>
        <w:rPr>
          <w:rFonts w:ascii="Times New Roman" w:hAnsi="Times New Roman" w:cs="Times New Roman"/>
        </w:rPr>
        <w:t>S</w:t>
      </w:r>
      <w:r w:rsidRPr="00BA75FC">
        <w:rPr>
          <w:rFonts w:ascii="Times New Roman" w:hAnsi="Times New Roman" w:cs="Times New Roman"/>
        </w:rPr>
        <w:t xml:space="preserve">uch records </w:t>
      </w:r>
      <w:r>
        <w:rPr>
          <w:rFonts w:ascii="Times New Roman" w:hAnsi="Times New Roman" w:cs="Times New Roman"/>
        </w:rPr>
        <w:t xml:space="preserve">are sufficient </w:t>
      </w:r>
      <w:r w:rsidR="001A778F">
        <w:rPr>
          <w:rFonts w:ascii="Times New Roman" w:hAnsi="Times New Roman" w:cs="Times New Roman"/>
        </w:rPr>
        <w:t>only for</w:t>
      </w:r>
      <w:r w:rsidRPr="00BA75FC">
        <w:rPr>
          <w:rFonts w:ascii="Times New Roman" w:hAnsi="Times New Roman" w:cs="Times New Roman"/>
        </w:rPr>
        <w:t xml:space="preserve"> a partial understanding of criminal punishments. </w:t>
      </w:r>
      <w:r>
        <w:rPr>
          <w:rFonts w:ascii="Times New Roman" w:hAnsi="Times New Roman" w:cs="Times New Roman"/>
        </w:rPr>
        <w:t xml:space="preserve">Another primary source for understanding how local crime was punished is the </w:t>
      </w:r>
      <w:r w:rsidRPr="00BA75FC">
        <w:rPr>
          <w:rFonts w:ascii="Times New Roman" w:hAnsi="Times New Roman" w:cs="Times New Roman"/>
        </w:rPr>
        <w:t>many</w:t>
      </w:r>
      <w:r>
        <w:rPr>
          <w:rFonts w:ascii="Times New Roman" w:hAnsi="Times New Roman" w:cs="Times New Roman"/>
        </w:rPr>
        <w:t xml:space="preserve"> existing</w:t>
      </w:r>
      <w:r w:rsidRPr="00BA75FC">
        <w:rPr>
          <w:rFonts w:ascii="Times New Roman" w:hAnsi="Times New Roman" w:cs="Times New Roman"/>
        </w:rPr>
        <w:t xml:space="preserve"> handbooks published for Justices of the Peace. The</w:t>
      </w:r>
      <w:r>
        <w:rPr>
          <w:rFonts w:ascii="Times New Roman" w:hAnsi="Times New Roman" w:cs="Times New Roman"/>
        </w:rPr>
        <w:t>se</w:t>
      </w:r>
      <w:r w:rsidRPr="00BA75FC">
        <w:rPr>
          <w:rFonts w:ascii="Times New Roman" w:hAnsi="Times New Roman" w:cs="Times New Roman"/>
        </w:rPr>
        <w:t xml:space="preserve"> </w:t>
      </w:r>
      <w:r>
        <w:rPr>
          <w:rFonts w:ascii="Times New Roman" w:hAnsi="Times New Roman" w:cs="Times New Roman"/>
        </w:rPr>
        <w:t>local</w:t>
      </w:r>
      <w:r w:rsidRPr="00BA75FC">
        <w:rPr>
          <w:rFonts w:ascii="Times New Roman" w:hAnsi="Times New Roman" w:cs="Times New Roman"/>
        </w:rPr>
        <w:t xml:space="preserve"> Justices of the Peace</w:t>
      </w:r>
      <w:r>
        <w:rPr>
          <w:rFonts w:ascii="Times New Roman" w:hAnsi="Times New Roman"/>
        </w:rPr>
        <w:t>—</w:t>
      </w:r>
      <w:r w:rsidRPr="00BA75FC">
        <w:rPr>
          <w:rFonts w:ascii="Times New Roman" w:hAnsi="Times New Roman" w:cs="Times New Roman"/>
        </w:rPr>
        <w:t xml:space="preserve">volunteer citizens, </w:t>
      </w:r>
      <w:r w:rsidR="001A778F">
        <w:rPr>
          <w:rFonts w:ascii="Times New Roman" w:hAnsi="Times New Roman" w:cs="Times New Roman"/>
        </w:rPr>
        <w:t>self-trained</w:t>
      </w:r>
      <w:r w:rsidRPr="00BA75FC">
        <w:rPr>
          <w:rFonts w:ascii="Times New Roman" w:hAnsi="Times New Roman" w:cs="Times New Roman"/>
        </w:rPr>
        <w:t xml:space="preserve"> in law</w:t>
      </w:r>
      <w:r>
        <w:rPr>
          <w:rFonts w:ascii="Times New Roman" w:hAnsi="Times New Roman"/>
        </w:rPr>
        <w:t>—</w:t>
      </w:r>
      <w:r w:rsidRPr="00BA75FC">
        <w:rPr>
          <w:rFonts w:ascii="Times New Roman" w:hAnsi="Times New Roman" w:cs="Times New Roman"/>
        </w:rPr>
        <w:t xml:space="preserve">relied on </w:t>
      </w:r>
      <w:r>
        <w:rPr>
          <w:rFonts w:ascii="Times New Roman" w:hAnsi="Times New Roman" w:cs="Times New Roman"/>
        </w:rPr>
        <w:t>pocket</w:t>
      </w:r>
      <w:r w:rsidRPr="00BA75FC">
        <w:rPr>
          <w:rFonts w:ascii="Times New Roman" w:hAnsi="Times New Roman" w:cs="Times New Roman"/>
        </w:rPr>
        <w:t xml:space="preserve"> manuals </w:t>
      </w:r>
      <w:r>
        <w:rPr>
          <w:rFonts w:ascii="Times New Roman" w:hAnsi="Times New Roman" w:cs="Times New Roman"/>
        </w:rPr>
        <w:t xml:space="preserve">to administer parish justice deemed too minor for the quarter sessions. In a </w:t>
      </w:r>
      <w:proofErr w:type="gramStart"/>
      <w:r>
        <w:rPr>
          <w:rFonts w:ascii="Times New Roman" w:hAnsi="Times New Roman" w:cs="Times New Roman"/>
        </w:rPr>
        <w:t>heavily-annotated</w:t>
      </w:r>
      <w:proofErr w:type="gramEnd"/>
      <w:r>
        <w:rPr>
          <w:rFonts w:ascii="Times New Roman" w:hAnsi="Times New Roman" w:cs="Times New Roman"/>
        </w:rPr>
        <w:t xml:space="preserve"> 1641 edition of </w:t>
      </w:r>
      <w:r>
        <w:rPr>
          <w:rFonts w:ascii="Times New Roman" w:hAnsi="Times New Roman" w:cs="Times New Roman"/>
          <w:i/>
          <w:iCs/>
        </w:rPr>
        <w:t xml:space="preserve">A Manuell, or A Justice of Peace his Vade-mecum </w:t>
      </w:r>
      <w:r>
        <w:rPr>
          <w:rFonts w:ascii="Times New Roman" w:hAnsi="Times New Roman" w:cs="Times New Roman"/>
        </w:rPr>
        <w:t xml:space="preserve">that I examined at the Folger Shakespeare Library, the stocks feature as one of the Justice’s means to enact retribution, deterrence, or incapacitation: </w:t>
      </w:r>
    </w:p>
    <w:p w14:paraId="2D89E8B8" w14:textId="77777777" w:rsidR="001A778F" w:rsidRDefault="001A778F" w:rsidP="00275B37">
      <w:pPr>
        <w:pStyle w:val="Default"/>
        <w:contextualSpacing/>
        <w:rPr>
          <w:rFonts w:ascii="Times New Roman" w:hAnsi="Times New Roman" w:cs="Times New Roman"/>
        </w:rPr>
      </w:pPr>
    </w:p>
    <w:p w14:paraId="140997D4" w14:textId="3A24AA4E" w:rsidR="00275B37" w:rsidRDefault="00275B37" w:rsidP="00275B37">
      <w:pPr>
        <w:autoSpaceDE w:val="0"/>
        <w:autoSpaceDN w:val="0"/>
        <w:adjustRightInd w:val="0"/>
        <w:spacing w:after="0" w:line="240" w:lineRule="auto"/>
        <w:ind w:left="720"/>
        <w:contextualSpacing/>
      </w:pPr>
      <w:r w:rsidRPr="000055A9">
        <w:t>“Such as swear” punished with</w:t>
      </w:r>
      <w:r>
        <w:t xml:space="preserve"> a choice between</w:t>
      </w:r>
      <w:r w:rsidRPr="000055A9">
        <w:t xml:space="preserve"> “Twelve pence to be levied, &amp;c. or to sit in the stocks three </w:t>
      </w:r>
      <w:proofErr w:type="spellStart"/>
      <w:r w:rsidRPr="000055A9">
        <w:t>howers</w:t>
      </w:r>
      <w:proofErr w:type="spellEnd"/>
      <w:r w:rsidR="00872D23">
        <w:t>.”</w:t>
      </w:r>
      <w:r w:rsidR="00872D23">
        <w:rPr>
          <w:rStyle w:val="FootnoteReference"/>
        </w:rPr>
        <w:footnoteReference w:id="22"/>
      </w:r>
    </w:p>
    <w:p w14:paraId="410B9335" w14:textId="77777777" w:rsidR="001A778F" w:rsidRPr="000055A9" w:rsidRDefault="001A778F" w:rsidP="00275B37">
      <w:pPr>
        <w:autoSpaceDE w:val="0"/>
        <w:autoSpaceDN w:val="0"/>
        <w:adjustRightInd w:val="0"/>
        <w:spacing w:after="0" w:line="240" w:lineRule="auto"/>
        <w:ind w:left="720"/>
        <w:contextualSpacing/>
      </w:pPr>
    </w:p>
    <w:p w14:paraId="0C0C8CD9" w14:textId="0478129C" w:rsidR="00275B37" w:rsidRDefault="00275B37" w:rsidP="00275B37">
      <w:pPr>
        <w:autoSpaceDE w:val="0"/>
        <w:autoSpaceDN w:val="0"/>
        <w:adjustRightInd w:val="0"/>
        <w:spacing w:after="0" w:line="240" w:lineRule="auto"/>
        <w:ind w:left="720"/>
        <w:contextualSpacing/>
      </w:pPr>
      <w:r w:rsidRPr="000055A9">
        <w:t xml:space="preserve">“Servants and workman of Dyers” who “use any Logwood” [a natural dye that was outlawed] to be “set on the </w:t>
      </w:r>
      <w:proofErr w:type="gramStart"/>
      <w:r w:rsidRPr="000055A9">
        <w:t>Pillory, and</w:t>
      </w:r>
      <w:proofErr w:type="gramEnd"/>
      <w:r w:rsidRPr="000055A9">
        <w:t xml:space="preserve"> fined twenty pound</w:t>
      </w:r>
      <w:r w:rsidR="001A778F">
        <w:t>.”</w:t>
      </w:r>
      <w:r w:rsidR="001A778F">
        <w:rPr>
          <w:rStyle w:val="FootnoteReference"/>
        </w:rPr>
        <w:footnoteReference w:id="23"/>
      </w:r>
    </w:p>
    <w:p w14:paraId="53044CE4" w14:textId="77777777" w:rsidR="001A778F" w:rsidRPr="000055A9" w:rsidRDefault="001A778F" w:rsidP="00275B37">
      <w:pPr>
        <w:autoSpaceDE w:val="0"/>
        <w:autoSpaceDN w:val="0"/>
        <w:adjustRightInd w:val="0"/>
        <w:spacing w:after="0" w:line="240" w:lineRule="auto"/>
        <w:ind w:left="720"/>
        <w:contextualSpacing/>
      </w:pPr>
    </w:p>
    <w:p w14:paraId="05FF37B5" w14:textId="2DA33715" w:rsidR="00275B37" w:rsidRDefault="00275B37" w:rsidP="00275B37">
      <w:pPr>
        <w:autoSpaceDE w:val="0"/>
        <w:autoSpaceDN w:val="0"/>
        <w:adjustRightInd w:val="0"/>
        <w:spacing w:after="0" w:line="240" w:lineRule="auto"/>
        <w:ind w:left="720"/>
        <w:contextualSpacing/>
      </w:pPr>
      <w:r w:rsidRPr="000055A9">
        <w:t xml:space="preserve"> “</w:t>
      </w:r>
      <w:r w:rsidR="001A778F">
        <w:t>[S]</w:t>
      </w:r>
      <w:proofErr w:type="spellStart"/>
      <w:r w:rsidRPr="000055A9">
        <w:t>uch</w:t>
      </w:r>
      <w:proofErr w:type="spellEnd"/>
      <w:r w:rsidRPr="000055A9">
        <w:t xml:space="preserve"> as shall get into their hands any money… by </w:t>
      </w:r>
      <w:proofErr w:type="spellStart"/>
      <w:r w:rsidRPr="000055A9">
        <w:t>colour</w:t>
      </w:r>
      <w:proofErr w:type="spellEnd"/>
      <w:r w:rsidRPr="000055A9">
        <w:t xml:space="preserve"> of any false tokens” “upon conviction he is to be set upon the </w:t>
      </w:r>
      <w:proofErr w:type="gramStart"/>
      <w:r w:rsidRPr="000055A9">
        <w:t>pillory, or</w:t>
      </w:r>
      <w:proofErr w:type="gramEnd"/>
      <w:r w:rsidRPr="000055A9">
        <w:t xml:space="preserve"> have any other </w:t>
      </w:r>
      <w:proofErr w:type="spellStart"/>
      <w:r w:rsidRPr="000055A9">
        <w:t>corporall</w:t>
      </w:r>
      <w:proofErr w:type="spellEnd"/>
      <w:r w:rsidRPr="000055A9">
        <w:t xml:space="preserve"> pain except death</w:t>
      </w:r>
      <w:r w:rsidR="001A778F">
        <w:t>.”</w:t>
      </w:r>
      <w:r w:rsidR="001A778F">
        <w:rPr>
          <w:rStyle w:val="FootnoteReference"/>
        </w:rPr>
        <w:footnoteReference w:id="24"/>
      </w:r>
    </w:p>
    <w:p w14:paraId="2DC8DC6C" w14:textId="77777777" w:rsidR="001A778F" w:rsidRPr="00BA75FC" w:rsidRDefault="001A778F" w:rsidP="00275B37">
      <w:pPr>
        <w:autoSpaceDE w:val="0"/>
        <w:autoSpaceDN w:val="0"/>
        <w:adjustRightInd w:val="0"/>
        <w:spacing w:after="0" w:line="240" w:lineRule="auto"/>
        <w:ind w:left="720"/>
        <w:contextualSpacing/>
      </w:pPr>
    </w:p>
    <w:p w14:paraId="5A93410B" w14:textId="0DBCE6B1" w:rsidR="00275B37" w:rsidRDefault="00275B37" w:rsidP="001A778F">
      <w:pPr>
        <w:pStyle w:val="Default"/>
        <w:contextualSpacing/>
        <w:rPr>
          <w:rFonts w:ascii="Times New Roman" w:hAnsi="Times New Roman" w:cs="Times New Roman"/>
        </w:rPr>
      </w:pPr>
      <w:r>
        <w:rPr>
          <w:rFonts w:ascii="Times New Roman" w:hAnsi="Times New Roman" w:cs="Times New Roman"/>
          <w:noProof/>
        </w:rPr>
        <w:t>Several important patterns emerge from these handbooks. First,</w:t>
      </w:r>
      <w:r>
        <w:rPr>
          <w:rFonts w:ascii="Times New Roman" w:hAnsi="Times New Roman" w:cs="Times New Roman"/>
        </w:rPr>
        <w:t xml:space="preserve"> when a duration for the stocks or pillory is stipulated, overwhelmingly it is between one and three hours, sometimes repeated over several days.</w:t>
      </w:r>
    </w:p>
    <w:p w14:paraId="4E241716" w14:textId="59968A92" w:rsidR="001A778F" w:rsidRDefault="00275B37" w:rsidP="001A778F">
      <w:pPr>
        <w:pStyle w:val="Default"/>
        <w:ind w:firstLine="720"/>
        <w:contextualSpacing/>
        <w:rPr>
          <w:rFonts w:ascii="Times New Roman" w:hAnsi="Times New Roman" w:cs="Times New Roman"/>
        </w:rPr>
      </w:pPr>
      <w:r>
        <w:rPr>
          <w:rFonts w:ascii="Times New Roman" w:hAnsi="Times New Roman" w:cs="Times New Roman"/>
        </w:rPr>
        <w:t>Second, the stocks are often used when a fine cannot be paid (“twelve pence” “</w:t>
      </w:r>
      <w:r w:rsidRPr="000055A9">
        <w:rPr>
          <w:rFonts w:ascii="Times New Roman" w:hAnsi="Times New Roman" w:cs="Times New Roman"/>
          <w:i/>
          <w:iCs/>
        </w:rPr>
        <w:t>or</w:t>
      </w:r>
      <w:r>
        <w:rPr>
          <w:rFonts w:ascii="Times New Roman" w:hAnsi="Times New Roman" w:cs="Times New Roman"/>
        </w:rPr>
        <w:t xml:space="preserve"> to sit in the stocks”). </w:t>
      </w:r>
      <w:r w:rsidR="001A778F">
        <w:rPr>
          <w:rFonts w:ascii="Times New Roman" w:hAnsi="Times New Roman" w:cs="Times New Roman"/>
        </w:rPr>
        <w:t>Thus,</w:t>
      </w:r>
      <w:r>
        <w:rPr>
          <w:rFonts w:ascii="Times New Roman" w:hAnsi="Times New Roman" w:cs="Times New Roman"/>
        </w:rPr>
        <w:t xml:space="preserve"> when possible, one could choose to pay the fine and avoid the public </w:t>
      </w:r>
      <w:r>
        <w:rPr>
          <w:rFonts w:ascii="Times New Roman" w:hAnsi="Times New Roman" w:cs="Times New Roman"/>
        </w:rPr>
        <w:lastRenderedPageBreak/>
        <w:t>humiliation of the stocks. While James Sharpe notes that “it may be a little hyperbolic to talk of a ‘criminalization of the poor’ in this period, “something very like this process was taking place.”</w:t>
      </w:r>
      <w:r w:rsidR="001A778F">
        <w:rPr>
          <w:rStyle w:val="FootnoteReference"/>
          <w:rFonts w:ascii="Times New Roman" w:hAnsi="Times New Roman" w:cs="Times New Roman"/>
        </w:rPr>
        <w:footnoteReference w:id="25"/>
      </w:r>
      <w:r>
        <w:rPr>
          <w:rFonts w:ascii="Times New Roman" w:hAnsi="Times New Roman" w:cs="Times New Roman"/>
        </w:rPr>
        <w:t xml:space="preserve"> The inverse is also true: such alternative sentences allow th</w:t>
      </w:r>
      <w:r w:rsidR="001A778F">
        <w:rPr>
          <w:rFonts w:ascii="Times New Roman" w:hAnsi="Times New Roman" w:cs="Times New Roman"/>
        </w:rPr>
        <w:t xml:space="preserve">ose with the means </w:t>
      </w:r>
      <w:r>
        <w:rPr>
          <w:rFonts w:ascii="Times New Roman" w:hAnsi="Times New Roman" w:cs="Times New Roman"/>
        </w:rPr>
        <w:t xml:space="preserve">to avoid criminalization; if </w:t>
      </w:r>
      <w:r w:rsidR="001A778F">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039555EF" wp14:editId="45B8C649">
                <wp:simplePos x="0" y="0"/>
                <wp:positionH relativeFrom="column">
                  <wp:posOffset>-152400</wp:posOffset>
                </wp:positionH>
                <wp:positionV relativeFrom="paragraph">
                  <wp:posOffset>213360</wp:posOffset>
                </wp:positionV>
                <wp:extent cx="2343785" cy="3987165"/>
                <wp:effectExtent l="0" t="0" r="5715" b="635"/>
                <wp:wrapTight wrapText="bothSides">
                  <wp:wrapPolygon edited="0">
                    <wp:start x="0" y="0"/>
                    <wp:lineTo x="0" y="21535"/>
                    <wp:lineTo x="21536" y="21535"/>
                    <wp:lineTo x="21536" y="0"/>
                    <wp:lineTo x="0" y="0"/>
                  </wp:wrapPolygon>
                </wp:wrapTight>
                <wp:docPr id="1282452734" name="Group 2"/>
                <wp:cNvGraphicFramePr/>
                <a:graphic xmlns:a="http://schemas.openxmlformats.org/drawingml/2006/main">
                  <a:graphicData uri="http://schemas.microsoft.com/office/word/2010/wordprocessingGroup">
                    <wpg:wgp>
                      <wpg:cNvGrpSpPr/>
                      <wpg:grpSpPr>
                        <a:xfrm>
                          <a:off x="0" y="0"/>
                          <a:ext cx="2343785" cy="3987165"/>
                          <a:chOff x="0" y="0"/>
                          <a:chExt cx="2343785" cy="3987165"/>
                        </a:xfrm>
                      </wpg:grpSpPr>
                      <pic:pic xmlns:pic="http://schemas.openxmlformats.org/drawingml/2006/picture">
                        <pic:nvPicPr>
                          <pic:cNvPr id="4" name="Picture 4" descr="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785" cy="3970020"/>
                          </a:xfrm>
                          <a:prstGeom prst="rect">
                            <a:avLst/>
                          </a:prstGeom>
                        </pic:spPr>
                      </pic:pic>
                      <wps:wsp>
                        <wps:cNvPr id="5" name="Text Box 5"/>
                        <wps:cNvSpPr txBox="1"/>
                        <wps:spPr>
                          <a:xfrm>
                            <a:off x="0" y="3581400"/>
                            <a:ext cx="2343785" cy="405765"/>
                          </a:xfrm>
                          <a:prstGeom prst="rect">
                            <a:avLst/>
                          </a:prstGeom>
                          <a:solidFill>
                            <a:prstClr val="white"/>
                          </a:solidFill>
                          <a:ln>
                            <a:noFill/>
                          </a:ln>
                        </wps:spPr>
                        <wps:txbx>
                          <w:txbxContent>
                            <w:p w14:paraId="6280FB2F" w14:textId="1D73FC9C" w:rsidR="00275B37" w:rsidRPr="00630E74" w:rsidRDefault="00275B37" w:rsidP="0070521A">
                              <w:pPr>
                                <w:pStyle w:val="Caption"/>
                                <w:rPr>
                                  <w:rFonts w:ascii="Times New Roman" w:eastAsia="Times New Roman" w:hAnsi="Times New Roman" w:cs="Times New Roman"/>
                                  <w:noProof/>
                                  <w:color w:val="000000"/>
                                </w:rPr>
                              </w:pPr>
                              <w:r>
                                <w:t>The Offices and Duties of Constables, 1641</w:t>
                              </w:r>
                              <w:r w:rsidRPr="00C97DD0">
                                <w:t xml:space="preserve"> (</w:t>
                              </w:r>
                              <w:r>
                                <w:t>Newberry Special Collections 4th Case K 407.81)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9555EF" id="_x0000_s1029" style="position:absolute;left:0;text-align:left;margin-left:-12pt;margin-top:16.8pt;width:184.55pt;height:313.95pt;z-index:251667456" coordsize="23437,3987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">
                <v:shape id="Picture 4" o:spid="_x0000_s1030" type="#_x0000_t75" alt="Text&#10;&#10;Description automatically generated" style="position:absolute;width:23437;height:39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">
                  <v:imagedata r:id="rId11" o:title="Text&#10;&#10;Description automatically generated"/>
                </v:shape>
                <v:shape id="Text Box 5" o:spid="_x0000_s1031" type="#_x0000_t202" style="position:absolute;top:35814;width:23437;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6280FB2F" w14:textId="1D73FC9C" w:rsidR="00275B37" w:rsidRPr="00630E74" w:rsidRDefault="00275B37" w:rsidP="0070521A">
                        <w:pPr>
                          <w:pStyle w:val="Caption"/>
                          <w:rPr>
                            <w:rFonts w:ascii="Times New Roman" w:eastAsia="Times New Roman" w:hAnsi="Times New Roman" w:cs="Times New Roman"/>
                            <w:noProof/>
                            <w:color w:val="000000"/>
                          </w:rPr>
                        </w:pPr>
                        <w:r>
                          <w:t>The Offices and Duties of Constables, 1641</w:t>
                        </w:r>
                        <w:r w:rsidRPr="00C97DD0">
                          <w:t xml:space="preserve"> (</w:t>
                        </w:r>
                        <w:r>
                          <w:t>Newberry Special Collections 4th Case K 407.81)</w:t>
                        </w:r>
                      </w:p>
                    </w:txbxContent>
                  </v:textbox>
                </v:shape>
                <w10:wrap type="tight"/>
              </v:group>
            </w:pict>
          </mc:Fallback>
        </mc:AlternateContent>
      </w:r>
      <w:r>
        <w:rPr>
          <w:rFonts w:ascii="Times New Roman" w:hAnsi="Times New Roman" w:cs="Times New Roman"/>
        </w:rPr>
        <w:t xml:space="preserve">one can pay the fine, one avoids public denunciation as a criminal. </w:t>
      </w:r>
    </w:p>
    <w:p w14:paraId="3F517090" w14:textId="33797BA2" w:rsidR="00275B37" w:rsidRDefault="00275B37" w:rsidP="001A778F">
      <w:pPr>
        <w:pStyle w:val="Default"/>
        <w:ind w:firstLine="720"/>
        <w:contextualSpacing/>
        <w:rPr>
          <w:rFonts w:ascii="Times New Roman" w:hAnsi="Times New Roman" w:cs="Times New Roman"/>
        </w:rPr>
      </w:pPr>
      <w:r>
        <w:rPr>
          <w:rFonts w:ascii="Times New Roman" w:hAnsi="Times New Roman" w:cs="Times New Roman"/>
        </w:rPr>
        <w:t xml:space="preserve">Third, while the Justice of the Peace records and handbooks inform an official understanding of how the stocks were used in early modern England, they also reveal that the stocks and pillory functioned as </w:t>
      </w:r>
      <w:proofErr w:type="gramStart"/>
      <w:r>
        <w:rPr>
          <w:rFonts w:ascii="Times New Roman" w:hAnsi="Times New Roman" w:cs="Times New Roman"/>
        </w:rPr>
        <w:t>loosely-regulated</w:t>
      </w:r>
      <w:proofErr w:type="gramEnd"/>
      <w:r>
        <w:rPr>
          <w:rFonts w:ascii="Times New Roman" w:hAnsi="Times New Roman" w:cs="Times New Roman"/>
        </w:rPr>
        <w:t xml:space="preserve"> instruments for lower lay officers of the law. Parish constables—the untrained, locally-appointed, unpaid men who policed their parishes, serving one-year terms—could use the stocks as informal, off-the-books, immediate punishments, without going through the Justice of the Peace. </w:t>
      </w:r>
      <w:r w:rsidR="001A778F">
        <w:rPr>
          <w:rFonts w:ascii="Times New Roman" w:hAnsi="Times New Roman" w:cs="Times New Roman"/>
        </w:rPr>
        <w:t xml:space="preserve">The constables held discretionary powers of </w:t>
      </w:r>
      <w:r w:rsidR="001A778F" w:rsidRPr="001A778F">
        <w:rPr>
          <w:rFonts w:ascii="Times New Roman" w:hAnsi="Times New Roman" w:cs="Times New Roman"/>
          <w:color w:val="4D5156"/>
          <w:shd w:val="clear" w:color="auto" w:fill="FFFFFF"/>
        </w:rPr>
        <w:t>expeditious</w:t>
      </w:r>
      <w:r w:rsidR="001A778F">
        <w:rPr>
          <w:rFonts w:ascii="Roboto" w:hAnsi="Roboto"/>
          <w:color w:val="4D5156"/>
          <w:sz w:val="21"/>
          <w:szCs w:val="21"/>
          <w:shd w:val="clear" w:color="auto" w:fill="FFFFFF"/>
        </w:rPr>
        <w:t xml:space="preserve"> </w:t>
      </w:r>
      <w:r w:rsidR="001A778F">
        <w:rPr>
          <w:rFonts w:ascii="Times New Roman" w:hAnsi="Times New Roman" w:cs="Times New Roman"/>
        </w:rPr>
        <w:t xml:space="preserve">punishment. </w:t>
      </w:r>
    </w:p>
    <w:p w14:paraId="50263131" w14:textId="3ECBBFDE" w:rsidR="00275B37" w:rsidRDefault="00275B37" w:rsidP="00275B37">
      <w:pPr>
        <w:pStyle w:val="Default"/>
        <w:ind w:firstLine="720"/>
        <w:contextualSpacing/>
        <w:rPr>
          <w:rFonts w:ascii="Times New Roman" w:hAnsi="Times New Roman" w:cs="Times New Roman"/>
        </w:rPr>
      </w:pPr>
      <w:r>
        <w:rPr>
          <w:rFonts w:ascii="Times New Roman" w:hAnsi="Times New Roman" w:cs="Times New Roman"/>
        </w:rPr>
        <w:t xml:space="preserve">Studying these constables’ handbooks (such as the one pictured here) demonstrates how stocks were used as impromptu, public holding cells at the will of the arresting officer. Imagine if contemporary police officers could, instead of taking people to jail for due process, simply handcuff the person to a bicycle rack on a public street and leave them </w:t>
      </w:r>
      <w:r w:rsidR="001A778F">
        <w:rPr>
          <w:rFonts w:ascii="Times New Roman" w:hAnsi="Times New Roman" w:cs="Times New Roman"/>
        </w:rPr>
        <w:t xml:space="preserve">for discretionary periods of time. </w:t>
      </w:r>
      <w:r>
        <w:rPr>
          <w:rFonts w:ascii="Times New Roman" w:hAnsi="Times New Roman" w:cs="Times New Roman"/>
        </w:rPr>
        <w:t xml:space="preserve">Just such a scenario reveals itself in the early modern constable handbooks. </w:t>
      </w:r>
    </w:p>
    <w:p w14:paraId="194B4E8F" w14:textId="365B0C19" w:rsidR="00275B37" w:rsidRDefault="00275B37" w:rsidP="00275B37">
      <w:pPr>
        <w:pStyle w:val="Default"/>
        <w:ind w:firstLine="720"/>
        <w:contextualSpacing/>
        <w:rPr>
          <w:rFonts w:ascii="Times New Roman" w:hAnsi="Times New Roman" w:cs="Times New Roman"/>
        </w:rPr>
      </w:pPr>
      <w:r>
        <w:rPr>
          <w:rFonts w:ascii="Times New Roman" w:hAnsi="Times New Roman" w:cs="Times New Roman"/>
        </w:rPr>
        <w:t xml:space="preserve">English barristers </w:t>
      </w:r>
      <w:r w:rsidR="001A778F">
        <w:rPr>
          <w:rFonts w:ascii="Times New Roman" w:hAnsi="Times New Roman" w:cs="Times New Roman"/>
        </w:rPr>
        <w:t>such as</w:t>
      </w:r>
      <w:r>
        <w:rPr>
          <w:rFonts w:ascii="Times New Roman" w:hAnsi="Times New Roman" w:cs="Times New Roman"/>
        </w:rPr>
        <w:t xml:space="preserve"> William Sheppard (1595–1674), Michael Dalton (1564–1644), and William Lambarde (1536–1601) wrote or edited dozens of versions of these handbooks, and the handbooks went through many editions.</w:t>
      </w:r>
      <w:r>
        <w:rPr>
          <w:rStyle w:val="FootnoteReference"/>
          <w:rFonts w:ascii="Times New Roman" w:hAnsi="Times New Roman" w:cs="Times New Roman"/>
        </w:rPr>
        <w:footnoteReference w:id="26"/>
      </w:r>
      <w:r>
        <w:rPr>
          <w:rFonts w:ascii="Times New Roman" w:hAnsi="Times New Roman" w:cs="Times New Roman"/>
        </w:rPr>
        <w:t xml:space="preserve"> The books were small enough to carry on one’s person, and as evident from the marginalia, were an important and oft-used resource for constables.</w:t>
      </w:r>
      <w:r>
        <w:rPr>
          <w:rStyle w:val="FootnoteReference"/>
          <w:rFonts w:ascii="Times New Roman" w:hAnsi="Times New Roman" w:cs="Times New Roman"/>
        </w:rPr>
        <w:footnoteReference w:id="27"/>
      </w:r>
      <w:r>
        <w:rPr>
          <w:rFonts w:ascii="Times New Roman" w:hAnsi="Times New Roman" w:cs="Times New Roman"/>
        </w:rPr>
        <w:t xml:space="preserve">  </w:t>
      </w:r>
    </w:p>
    <w:p w14:paraId="3C691175" w14:textId="3E74FB93" w:rsidR="00275B37" w:rsidRDefault="00275B37" w:rsidP="00275B37">
      <w:pPr>
        <w:pStyle w:val="CM6"/>
        <w:spacing w:line="240" w:lineRule="auto"/>
        <w:ind w:firstLine="720"/>
        <w:contextualSpacing/>
        <w:rPr>
          <w:rFonts w:ascii="Times New Roman" w:hAnsi="Times New Roman"/>
        </w:rPr>
      </w:pPr>
      <w:r>
        <w:rPr>
          <w:rFonts w:ascii="Times New Roman" w:hAnsi="Times New Roman"/>
        </w:rPr>
        <w:t xml:space="preserve">William Sheppard’s 1641 constable manual indicates that the stocks could be used, even without consulting with the High Constable or the Justice of the Peace, “if any person licensed shall… sell </w:t>
      </w:r>
      <w:proofErr w:type="spellStart"/>
      <w:r>
        <w:rPr>
          <w:rFonts w:ascii="Times New Roman" w:hAnsi="Times New Roman"/>
        </w:rPr>
        <w:t>lesse</w:t>
      </w:r>
      <w:proofErr w:type="spellEnd"/>
      <w:r>
        <w:rPr>
          <w:rFonts w:ascii="Times New Roman" w:hAnsi="Times New Roman"/>
        </w:rPr>
        <w:t xml:space="preserve"> then one full Ale-quart of the best Beer, or Ale for 1d. and of the small, 2 quarts for 1d. … shall forfeit 20s. If they can’t pay, he is by warrant from a Justice of Peace to be made to sit in the stocks </w:t>
      </w:r>
      <w:proofErr w:type="spellStart"/>
      <w:r>
        <w:rPr>
          <w:rFonts w:ascii="Times New Roman" w:hAnsi="Times New Roman"/>
        </w:rPr>
        <w:t>foure</w:t>
      </w:r>
      <w:proofErr w:type="spellEnd"/>
      <w:r>
        <w:rPr>
          <w:rFonts w:ascii="Times New Roman" w:hAnsi="Times New Roman"/>
        </w:rPr>
        <w:t xml:space="preserve"> hours</w:t>
      </w:r>
      <w:r w:rsidR="001A778F">
        <w:rPr>
          <w:rFonts w:ascii="Times New Roman" w:hAnsi="Times New Roman"/>
        </w:rPr>
        <w:t>.</w:t>
      </w:r>
      <w:r w:rsidR="001A778F">
        <w:rPr>
          <w:rStyle w:val="FootnoteReference"/>
          <w:rFonts w:ascii="Times New Roman" w:hAnsi="Times New Roman"/>
        </w:rPr>
        <w:footnoteReference w:id="28"/>
      </w:r>
      <w:r w:rsidR="001A778F">
        <w:rPr>
          <w:rFonts w:ascii="Times New Roman" w:hAnsi="Times New Roman"/>
        </w:rPr>
        <w:t xml:space="preserve"> </w:t>
      </w:r>
      <w:r>
        <w:rPr>
          <w:rFonts w:ascii="Times New Roman" w:hAnsi="Times New Roman"/>
        </w:rPr>
        <w:t xml:space="preserve">Many violations of the Sabbath are outlined (from operating an alehouse, drinking ale, executing a writ, or travelling with a “Boat, Wherry, </w:t>
      </w:r>
      <w:proofErr w:type="spellStart"/>
      <w:r>
        <w:rPr>
          <w:rFonts w:ascii="Times New Roman" w:hAnsi="Times New Roman"/>
        </w:rPr>
        <w:t>Lyter</w:t>
      </w:r>
      <w:proofErr w:type="spellEnd"/>
      <w:r>
        <w:rPr>
          <w:rFonts w:ascii="Times New Roman" w:hAnsi="Times New Roman"/>
        </w:rPr>
        <w:t>, Barge, horse, Coach, or Sedan”) all of which carry a fine from ten shillings to five pounds, and if that cannot be paid, to be set six hours in the Stocks or Cage</w:t>
      </w:r>
      <w:r w:rsidR="001A778F">
        <w:rPr>
          <w:rFonts w:ascii="Times New Roman" w:hAnsi="Times New Roman"/>
        </w:rPr>
        <w:t>.”</w:t>
      </w:r>
      <w:r w:rsidR="001A778F">
        <w:rPr>
          <w:rStyle w:val="FootnoteReference"/>
          <w:rFonts w:ascii="Times New Roman" w:hAnsi="Times New Roman"/>
        </w:rPr>
        <w:footnoteReference w:id="29"/>
      </w:r>
      <w:r w:rsidR="001A778F">
        <w:rPr>
          <w:rFonts w:ascii="Times New Roman" w:hAnsi="Times New Roman"/>
        </w:rPr>
        <w:t xml:space="preserve"> </w:t>
      </w:r>
      <w:r>
        <w:rPr>
          <w:rFonts w:ascii="Times New Roman" w:hAnsi="Times New Roman"/>
        </w:rPr>
        <w:t xml:space="preserve">Here again, if the offender cannot pay the </w:t>
      </w:r>
      <w:r>
        <w:rPr>
          <w:rFonts w:ascii="Times New Roman" w:hAnsi="Times New Roman"/>
        </w:rPr>
        <w:lastRenderedPageBreak/>
        <w:t>fine, they will sit in the stocks.</w:t>
      </w:r>
      <w:r>
        <w:rPr>
          <w:rStyle w:val="FootnoteReference"/>
          <w:rFonts w:ascii="Times New Roman" w:hAnsi="Times New Roman"/>
        </w:rPr>
        <w:footnoteReference w:id="30"/>
      </w:r>
      <w:r>
        <w:rPr>
          <w:rFonts w:ascii="Times New Roman" w:hAnsi="Times New Roman"/>
        </w:rPr>
        <w:t xml:space="preserve"> The manuals also prescribe that the stocks could be used as an impromptu cooling-off period for people “in fury going about to </w:t>
      </w:r>
      <w:proofErr w:type="spellStart"/>
      <w:r>
        <w:rPr>
          <w:rFonts w:ascii="Times New Roman" w:hAnsi="Times New Roman"/>
        </w:rPr>
        <w:t>breake</w:t>
      </w:r>
      <w:proofErr w:type="spellEnd"/>
      <w:r>
        <w:rPr>
          <w:rFonts w:ascii="Times New Roman" w:hAnsi="Times New Roman"/>
        </w:rPr>
        <w:t xml:space="preserve"> the Peace, as by using hot words, or the like, by which an Affray is like to grow,” but </w:t>
      </w:r>
      <w:r w:rsidRPr="00AC753B">
        <w:rPr>
          <w:rFonts w:ascii="Times New Roman" w:hAnsi="Times New Roman"/>
        </w:rPr>
        <w:t>only</w:t>
      </w:r>
      <w:r>
        <w:rPr>
          <w:rFonts w:ascii="Times New Roman" w:hAnsi="Times New Roman"/>
        </w:rPr>
        <w:t xml:space="preserve"> after the constable has attempted to break the fight in two attempts, and only if the officer is present and witnesses physical violence:</w:t>
      </w:r>
    </w:p>
    <w:p w14:paraId="168F52C9" w14:textId="77777777" w:rsidR="001A778F" w:rsidRPr="001A778F" w:rsidRDefault="001A778F" w:rsidP="001A778F">
      <w:pPr>
        <w:pStyle w:val="Default"/>
      </w:pPr>
    </w:p>
    <w:p w14:paraId="25CF9BDC" w14:textId="7874ECF7" w:rsidR="00275B37" w:rsidRDefault="00275B37" w:rsidP="00275B37">
      <w:pPr>
        <w:pStyle w:val="Default"/>
        <w:ind w:left="720"/>
        <w:contextualSpacing/>
        <w:rPr>
          <w:rFonts w:ascii="Times New Roman" w:hAnsi="Times New Roman" w:cs="Times New Roman"/>
          <w:color w:val="000000" w:themeColor="text1"/>
        </w:rPr>
      </w:pPr>
      <w:r>
        <w:rPr>
          <w:rFonts w:ascii="Times New Roman" w:hAnsi="Times New Roman" w:cs="Times New Roman"/>
        </w:rPr>
        <w:t xml:space="preserve">And if the </w:t>
      </w:r>
      <w:proofErr w:type="spellStart"/>
      <w:r>
        <w:rPr>
          <w:rFonts w:ascii="Times New Roman" w:hAnsi="Times New Roman" w:cs="Times New Roman"/>
        </w:rPr>
        <w:t>Affraiors</w:t>
      </w:r>
      <w:proofErr w:type="spellEnd"/>
      <w:r>
        <w:rPr>
          <w:rFonts w:ascii="Times New Roman" w:hAnsi="Times New Roman" w:cs="Times New Roman"/>
        </w:rPr>
        <w:t xml:space="preserve"> shall still proceed [after two warnings], and </w:t>
      </w:r>
      <w:proofErr w:type="spellStart"/>
      <w:r>
        <w:rPr>
          <w:rFonts w:ascii="Times New Roman" w:hAnsi="Times New Roman" w:cs="Times New Roman"/>
        </w:rPr>
        <w:t>goe</w:t>
      </w:r>
      <w:proofErr w:type="spellEnd"/>
      <w:r>
        <w:rPr>
          <w:rFonts w:ascii="Times New Roman" w:hAnsi="Times New Roman" w:cs="Times New Roman"/>
        </w:rPr>
        <w:t xml:space="preserve"> from words to </w:t>
      </w:r>
      <w:proofErr w:type="spellStart"/>
      <w:r>
        <w:rPr>
          <w:rFonts w:ascii="Times New Roman" w:hAnsi="Times New Roman" w:cs="Times New Roman"/>
        </w:rPr>
        <w:t>blowes</w:t>
      </w:r>
      <w:proofErr w:type="spellEnd"/>
      <w:r>
        <w:rPr>
          <w:rFonts w:ascii="Times New Roman" w:hAnsi="Times New Roman" w:cs="Times New Roman"/>
        </w:rPr>
        <w:t xml:space="preserve">, the Officer and his Assistants may by force apprehend the </w:t>
      </w:r>
      <w:proofErr w:type="spellStart"/>
      <w:r>
        <w:rPr>
          <w:rFonts w:ascii="Times New Roman" w:hAnsi="Times New Roman" w:cs="Times New Roman"/>
        </w:rPr>
        <w:t>Affraiors</w:t>
      </w:r>
      <w:proofErr w:type="spellEnd"/>
      <w:r>
        <w:rPr>
          <w:rFonts w:ascii="Times New Roman" w:hAnsi="Times New Roman" w:cs="Times New Roman"/>
        </w:rPr>
        <w:t xml:space="preserve">, and cause them to render themselves, and put them in the Stocks, or in some other Prison, or place </w:t>
      </w:r>
      <w:r w:rsidRPr="00047F2E">
        <w:rPr>
          <w:rFonts w:ascii="Times New Roman" w:hAnsi="Times New Roman" w:cs="Times New Roman"/>
          <w:color w:val="000000" w:themeColor="text1"/>
        </w:rPr>
        <w:t xml:space="preserve">until the </w:t>
      </w:r>
      <w:proofErr w:type="spellStart"/>
      <w:r w:rsidRPr="00047F2E">
        <w:rPr>
          <w:rFonts w:ascii="Times New Roman" w:hAnsi="Times New Roman" w:cs="Times New Roman"/>
          <w:color w:val="000000" w:themeColor="text1"/>
        </w:rPr>
        <w:t>heate</w:t>
      </w:r>
      <w:proofErr w:type="spellEnd"/>
      <w:r w:rsidRPr="00047F2E">
        <w:rPr>
          <w:rFonts w:ascii="Times New Roman" w:hAnsi="Times New Roman" w:cs="Times New Roman"/>
          <w:color w:val="000000" w:themeColor="text1"/>
        </w:rPr>
        <w:t xml:space="preserve"> be past.</w:t>
      </w:r>
      <w:r w:rsidR="001A778F">
        <w:rPr>
          <w:rStyle w:val="FootnoteReference"/>
          <w:rFonts w:ascii="Times New Roman" w:hAnsi="Times New Roman" w:cs="Times New Roman"/>
          <w:color w:val="000000" w:themeColor="text1"/>
        </w:rPr>
        <w:footnoteReference w:id="31"/>
      </w:r>
    </w:p>
    <w:p w14:paraId="0B330B8F" w14:textId="77777777" w:rsidR="001A778F" w:rsidRDefault="001A778F" w:rsidP="00275B37">
      <w:pPr>
        <w:pStyle w:val="Default"/>
        <w:ind w:left="720"/>
        <w:contextualSpacing/>
        <w:rPr>
          <w:rFonts w:ascii="Times New Roman" w:hAnsi="Times New Roman" w:cs="Times New Roman"/>
          <w:color w:val="000000" w:themeColor="text1"/>
        </w:rPr>
      </w:pPr>
    </w:p>
    <w:p w14:paraId="474DCCE3" w14:textId="0224948A" w:rsidR="00275B37" w:rsidRDefault="00275B37" w:rsidP="00275B37">
      <w:pPr>
        <w:pStyle w:val="Default"/>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This last example seems particularly relevant to </w:t>
      </w:r>
      <w:r>
        <w:rPr>
          <w:rFonts w:ascii="Times New Roman" w:hAnsi="Times New Roman" w:cs="Times New Roman"/>
          <w:i/>
          <w:iCs/>
          <w:color w:val="000000" w:themeColor="text1"/>
        </w:rPr>
        <w:t>King Lear</w:t>
      </w:r>
      <w:r>
        <w:rPr>
          <w:rFonts w:ascii="Times New Roman" w:hAnsi="Times New Roman" w:cs="Times New Roman"/>
          <w:color w:val="000000" w:themeColor="text1"/>
        </w:rPr>
        <w:t xml:space="preserve">: </w:t>
      </w:r>
      <w:r w:rsidRPr="0070521A">
        <w:rPr>
          <w:rFonts w:ascii="Times New Roman" w:hAnsi="Times New Roman" w:cs="Times New Roman"/>
          <w:color w:val="000000" w:themeColor="text1"/>
        </w:rPr>
        <w:t>Kent’s</w:t>
      </w:r>
      <w:r>
        <w:rPr>
          <w:rFonts w:ascii="Times New Roman" w:hAnsi="Times New Roman" w:cs="Times New Roman"/>
          <w:color w:val="000000" w:themeColor="text1"/>
        </w:rPr>
        <w:t xml:space="preserve"> and Oswald’s quarrel was escalating, Kent had drawn his sword, and Oswald had called hue and cry.</w:t>
      </w:r>
      <w:r>
        <w:rPr>
          <w:rStyle w:val="FootnoteReference"/>
          <w:rFonts w:ascii="Times New Roman" w:hAnsi="Times New Roman" w:cs="Times New Roman"/>
          <w:color w:val="000000" w:themeColor="text1"/>
        </w:rPr>
        <w:footnoteReference w:id="32"/>
      </w:r>
      <w:r>
        <w:rPr>
          <w:rFonts w:ascii="Times New Roman" w:hAnsi="Times New Roman" w:cs="Times New Roman"/>
          <w:color w:val="000000" w:themeColor="text1"/>
        </w:rPr>
        <w:t xml:space="preserve"> “Weapons? Arms?” Gloucester asks, “What’s the matter here?”</w:t>
      </w:r>
      <w:r w:rsidR="001A778F">
        <w:rPr>
          <w:rStyle w:val="FootnoteReference"/>
          <w:rFonts w:ascii="Times New Roman" w:hAnsi="Times New Roman" w:cs="Times New Roman"/>
          <w:color w:val="000000" w:themeColor="text1"/>
        </w:rPr>
        <w:footnoteReference w:id="33"/>
      </w:r>
      <w:r>
        <w:rPr>
          <w:rFonts w:ascii="Times New Roman" w:hAnsi="Times New Roman" w:cs="Times New Roman"/>
          <w:color w:val="000000" w:themeColor="text1"/>
        </w:rPr>
        <w:t xml:space="preserve"> </w:t>
      </w:r>
      <w:r w:rsidR="001A778F">
        <w:rPr>
          <w:rFonts w:ascii="Times New Roman" w:hAnsi="Times New Roman" w:cs="Times New Roman"/>
          <w:color w:val="000000" w:themeColor="text1"/>
        </w:rPr>
        <w:t xml:space="preserve"> </w:t>
      </w:r>
      <w:r>
        <w:rPr>
          <w:rFonts w:ascii="Times New Roman" w:hAnsi="Times New Roman" w:cs="Times New Roman"/>
          <w:color w:val="000000" w:themeColor="text1"/>
        </w:rPr>
        <w:t>Cornwall enters and demands “Keep peace, upon your lives!”</w:t>
      </w:r>
      <w:r w:rsidR="001A778F">
        <w:rPr>
          <w:rStyle w:val="FootnoteReference"/>
          <w:rFonts w:ascii="Times New Roman" w:hAnsi="Times New Roman" w:cs="Times New Roman"/>
          <w:color w:val="000000" w:themeColor="text1"/>
        </w:rPr>
        <w:footnoteReference w:id="34"/>
      </w:r>
      <w:r>
        <w:rPr>
          <w:rFonts w:ascii="Times New Roman" w:hAnsi="Times New Roman" w:cs="Times New Roman"/>
          <w:color w:val="000000" w:themeColor="text1"/>
        </w:rPr>
        <w:t xml:space="preserve"> Given the lengthy section in the constables’ manual on how to address public fighting, Shakespeare’s audience would likely have seen similar developments, perhaps with constables interceding. </w:t>
      </w:r>
    </w:p>
    <w:p w14:paraId="0662809A" w14:textId="525675DA" w:rsidR="00275B37" w:rsidRDefault="00275B37" w:rsidP="00275B37">
      <w:pPr>
        <w:pStyle w:val="Default"/>
        <w:ind w:firstLine="72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Perhaps, because such intercession depended on an appraisal of the constables’ authority, as a long section concerning “Breach of the Peace” notes: </w:t>
      </w:r>
    </w:p>
    <w:p w14:paraId="6ADAD2E9" w14:textId="77777777" w:rsidR="001A778F" w:rsidRDefault="001A778F" w:rsidP="00275B37">
      <w:pPr>
        <w:pStyle w:val="Default"/>
        <w:ind w:firstLine="720"/>
        <w:contextualSpacing/>
        <w:rPr>
          <w:rFonts w:ascii="Times New Roman" w:hAnsi="Times New Roman" w:cs="Times New Roman"/>
          <w:color w:val="000000" w:themeColor="text1"/>
        </w:rPr>
      </w:pPr>
    </w:p>
    <w:p w14:paraId="49356842" w14:textId="017216E0" w:rsidR="00275B37" w:rsidRDefault="00275B37" w:rsidP="00275B37">
      <w:pPr>
        <w:pStyle w:val="Default"/>
        <w:ind w:left="720"/>
        <w:contextualSpacing/>
        <w:rPr>
          <w:rFonts w:ascii="Times New Roman" w:hAnsi="Times New Roman" w:cs="Times New Roman"/>
        </w:rPr>
      </w:pPr>
      <w:r>
        <w:rPr>
          <w:rFonts w:ascii="Times New Roman" w:hAnsi="Times New Roman" w:cs="Times New Roman"/>
        </w:rPr>
        <w:t xml:space="preserve">The authority and duty of all these Officers by the Common Law, </w:t>
      </w:r>
      <w:proofErr w:type="spellStart"/>
      <w:r>
        <w:rPr>
          <w:rFonts w:ascii="Times New Roman" w:hAnsi="Times New Roman" w:cs="Times New Roman"/>
        </w:rPr>
        <w:t>consisteth</w:t>
      </w:r>
      <w:proofErr w:type="spellEnd"/>
      <w:r>
        <w:rPr>
          <w:rFonts w:ascii="Times New Roman" w:hAnsi="Times New Roman" w:cs="Times New Roman"/>
        </w:rPr>
        <w:t xml:space="preserve"> much about the Peace of the Kingdom: and herein in three things. First, in foreseeing, that nothing be done that </w:t>
      </w:r>
      <w:proofErr w:type="spellStart"/>
      <w:r>
        <w:rPr>
          <w:rFonts w:ascii="Times New Roman" w:hAnsi="Times New Roman" w:cs="Times New Roman"/>
        </w:rPr>
        <w:t>tendeth</w:t>
      </w:r>
      <w:proofErr w:type="spellEnd"/>
      <w:r>
        <w:rPr>
          <w:rFonts w:ascii="Times New Roman" w:hAnsi="Times New Roman" w:cs="Times New Roman"/>
        </w:rPr>
        <w:t xml:space="preserve"> either directly, or by means to the breach of the Peace. Secondly, in quieting or pacifying those that are occupied in breach of the Peace:  And thirdly, in punishing such as have already broken the Peace…</w:t>
      </w:r>
      <w:r w:rsidR="001A778F">
        <w:rPr>
          <w:rStyle w:val="FootnoteReference"/>
          <w:rFonts w:ascii="Times New Roman" w:hAnsi="Times New Roman" w:cs="Times New Roman"/>
        </w:rPr>
        <w:footnoteReference w:id="35"/>
      </w:r>
      <w:r>
        <w:rPr>
          <w:rFonts w:ascii="Times New Roman" w:hAnsi="Times New Roman" w:cs="Times New Roman"/>
        </w:rPr>
        <w:t xml:space="preserve"> </w:t>
      </w:r>
    </w:p>
    <w:p w14:paraId="2F6D5AC9" w14:textId="77777777" w:rsidR="001A778F" w:rsidRDefault="001A778F" w:rsidP="00275B37">
      <w:pPr>
        <w:pStyle w:val="Default"/>
        <w:ind w:left="720"/>
        <w:contextualSpacing/>
        <w:rPr>
          <w:rFonts w:ascii="Times New Roman" w:hAnsi="Times New Roman" w:cs="Times New Roman"/>
          <w:color w:val="000000" w:themeColor="text1"/>
        </w:rPr>
      </w:pPr>
    </w:p>
    <w:p w14:paraId="03D5BC64" w14:textId="516C3FB9" w:rsidR="00275B37" w:rsidRDefault="00275B37" w:rsidP="00275B37">
      <w:pPr>
        <w:pStyle w:val="Default"/>
        <w:contextualSpacing/>
        <w:rPr>
          <w:rFonts w:ascii="Times New Roman" w:hAnsi="Times New Roman" w:cs="Times New Roman"/>
        </w:rPr>
      </w:pPr>
      <w:r>
        <w:rPr>
          <w:rFonts w:ascii="Times New Roman" w:hAnsi="Times New Roman" w:cs="Times New Roman"/>
          <w:color w:val="000000" w:themeColor="text1"/>
        </w:rPr>
        <w:t xml:space="preserve">The manual then stipulates that “fighting” is a “Breach of the Peace” and that </w:t>
      </w:r>
      <w:r>
        <w:rPr>
          <w:rFonts w:ascii="Times New Roman" w:hAnsi="Times New Roman" w:cs="Times New Roman"/>
        </w:rPr>
        <w:t xml:space="preserve">“for the better preventing of the Breach of the Peace, and that nothing be done against it, any one of those officers may, </w:t>
      </w:r>
      <w:r>
        <w:rPr>
          <w:rFonts w:ascii="Times New Roman" w:hAnsi="Times New Roman" w:cs="Times New Roman"/>
          <w:i/>
          <w:iCs/>
        </w:rPr>
        <w:t>ex officio</w:t>
      </w:r>
      <w:r>
        <w:rPr>
          <w:rFonts w:ascii="Times New Roman" w:hAnsi="Times New Roman" w:cs="Times New Roman"/>
        </w:rPr>
        <w:t xml:space="preserve">, and of his </w:t>
      </w:r>
      <w:proofErr w:type="spellStart"/>
      <w:r>
        <w:rPr>
          <w:rFonts w:ascii="Times New Roman" w:hAnsi="Times New Roman" w:cs="Times New Roman"/>
        </w:rPr>
        <w:t>owne</w:t>
      </w:r>
      <w:proofErr w:type="spellEnd"/>
      <w:r>
        <w:rPr>
          <w:rFonts w:ascii="Times New Roman" w:hAnsi="Times New Roman" w:cs="Times New Roman"/>
        </w:rPr>
        <w:t xml:space="preserve"> Authority, by night or day, arrest suspected persons</w:t>
      </w:r>
      <w:r w:rsidR="001A778F">
        <w:rPr>
          <w:rFonts w:ascii="Times New Roman" w:hAnsi="Times New Roman" w:cs="Times New Roman"/>
        </w:rPr>
        <w:t>.”</w:t>
      </w:r>
      <w:r w:rsidR="001A778F">
        <w:rPr>
          <w:rStyle w:val="FootnoteReference"/>
          <w:rFonts w:ascii="Times New Roman" w:hAnsi="Times New Roman" w:cs="Times New Roman"/>
        </w:rPr>
        <w:footnoteReference w:id="36"/>
      </w:r>
      <w:r w:rsidR="001A778F">
        <w:rPr>
          <w:rFonts w:ascii="Times New Roman" w:hAnsi="Times New Roman" w:cs="Times New Roman"/>
        </w:rPr>
        <w:t xml:space="preserve"> </w:t>
      </w:r>
      <w:r>
        <w:rPr>
          <w:rFonts w:ascii="Times New Roman" w:hAnsi="Times New Roman" w:cs="Times New Roman"/>
        </w:rPr>
        <w:t xml:space="preserve">In the revised 1651 edition of the same manual, the constable is informed that they may “put the </w:t>
      </w:r>
      <w:proofErr w:type="spellStart"/>
      <w:r>
        <w:rPr>
          <w:rFonts w:ascii="Times New Roman" w:hAnsi="Times New Roman" w:cs="Times New Roman"/>
        </w:rPr>
        <w:t>Afrayors</w:t>
      </w:r>
      <w:proofErr w:type="spellEnd"/>
      <w:r>
        <w:rPr>
          <w:rFonts w:ascii="Times New Roman" w:hAnsi="Times New Roman" w:cs="Times New Roman"/>
        </w:rPr>
        <w:t xml:space="preserve"> apart into the Stocks” “until the </w:t>
      </w:r>
      <w:proofErr w:type="spellStart"/>
      <w:r>
        <w:rPr>
          <w:rFonts w:ascii="Times New Roman" w:hAnsi="Times New Roman" w:cs="Times New Roman"/>
        </w:rPr>
        <w:t>heate</w:t>
      </w:r>
      <w:proofErr w:type="spellEnd"/>
      <w:r>
        <w:rPr>
          <w:rFonts w:ascii="Times New Roman" w:hAnsi="Times New Roman" w:cs="Times New Roman"/>
        </w:rPr>
        <w:t xml:space="preserve"> be past.”</w:t>
      </w:r>
      <w:r w:rsidR="001A778F">
        <w:rPr>
          <w:rStyle w:val="FootnoteReference"/>
          <w:rFonts w:ascii="Times New Roman" w:hAnsi="Times New Roman" w:cs="Times New Roman"/>
        </w:rPr>
        <w:footnoteReference w:id="37"/>
      </w:r>
      <w:r>
        <w:rPr>
          <w:rFonts w:ascii="Times New Roman" w:hAnsi="Times New Roman" w:cs="Times New Roman"/>
        </w:rPr>
        <w:t xml:space="preserve"> All the editions emphasize that the officer cannot correct an “</w:t>
      </w:r>
      <w:proofErr w:type="spellStart"/>
      <w:r>
        <w:rPr>
          <w:rFonts w:ascii="Times New Roman" w:hAnsi="Times New Roman" w:cs="Times New Roman"/>
        </w:rPr>
        <w:t>affrayer</w:t>
      </w:r>
      <w:proofErr w:type="spellEnd"/>
      <w:r>
        <w:rPr>
          <w:rFonts w:ascii="Times New Roman" w:hAnsi="Times New Roman" w:cs="Times New Roman"/>
        </w:rPr>
        <w:t>” if he wasn’t present to see the fight.</w:t>
      </w:r>
      <w:r w:rsidR="001A778F">
        <w:rPr>
          <w:rStyle w:val="FootnoteReference"/>
          <w:rFonts w:ascii="Times New Roman" w:hAnsi="Times New Roman" w:cs="Times New Roman"/>
        </w:rPr>
        <w:footnoteReference w:id="38"/>
      </w:r>
    </w:p>
    <w:p w14:paraId="053BAE5E" w14:textId="716EA395" w:rsidR="00275B37" w:rsidRDefault="00275B37" w:rsidP="00275B37">
      <w:pPr>
        <w:pStyle w:val="Default"/>
        <w:contextualSpacing/>
        <w:rPr>
          <w:rFonts w:ascii="Times New Roman" w:hAnsi="Times New Roman" w:cs="Times New Roman"/>
        </w:rPr>
      </w:pPr>
      <w:r>
        <w:rPr>
          <w:rFonts w:ascii="Times New Roman" w:hAnsi="Times New Roman" w:cs="Times New Roman"/>
        </w:rPr>
        <w:tab/>
        <w:t xml:space="preserve">Two variables, however, sanction the use of violence instead of a straightforward arrest. The first is resistance: “if the </w:t>
      </w:r>
      <w:proofErr w:type="spellStart"/>
      <w:r>
        <w:rPr>
          <w:rFonts w:ascii="Times New Roman" w:hAnsi="Times New Roman" w:cs="Times New Roman"/>
        </w:rPr>
        <w:t>Affraiors</w:t>
      </w:r>
      <w:proofErr w:type="spellEnd"/>
      <w:r>
        <w:rPr>
          <w:rFonts w:ascii="Times New Roman" w:hAnsi="Times New Roman" w:cs="Times New Roman"/>
        </w:rPr>
        <w:t xml:space="preserve"> shall resist, and refuse to obey the Officer in this case, he may beat or wound them, and </w:t>
      </w:r>
      <w:proofErr w:type="spellStart"/>
      <w:r>
        <w:rPr>
          <w:rFonts w:ascii="Times New Roman" w:hAnsi="Times New Roman" w:cs="Times New Roman"/>
        </w:rPr>
        <w:t>justifie</w:t>
      </w:r>
      <w:proofErr w:type="spellEnd"/>
      <w:r>
        <w:rPr>
          <w:rFonts w:ascii="Times New Roman" w:hAnsi="Times New Roman" w:cs="Times New Roman"/>
        </w:rPr>
        <w:t xml:space="preserve"> the doing thereof</w:t>
      </w:r>
      <w:r w:rsidR="001A778F">
        <w:rPr>
          <w:rFonts w:ascii="Times New Roman" w:hAnsi="Times New Roman" w:cs="Times New Roman"/>
        </w:rPr>
        <w:t>.</w:t>
      </w:r>
      <w:r>
        <w:rPr>
          <w:rFonts w:ascii="Times New Roman" w:hAnsi="Times New Roman" w:cs="Times New Roman"/>
        </w:rPr>
        <w:t>”</w:t>
      </w:r>
      <w:r>
        <w:rPr>
          <w:rStyle w:val="FootnoteReference"/>
          <w:rFonts w:ascii="Times New Roman" w:hAnsi="Times New Roman" w:cs="Times New Roman"/>
        </w:rPr>
        <w:footnoteReference w:id="39"/>
      </w:r>
      <w:r>
        <w:rPr>
          <w:rFonts w:ascii="Times New Roman" w:hAnsi="Times New Roman" w:cs="Times New Roman"/>
        </w:rPr>
        <w:t xml:space="preserve"> Similar statutes granting “use of </w:t>
      </w:r>
      <w:r>
        <w:rPr>
          <w:rFonts w:ascii="Times New Roman" w:hAnsi="Times New Roman" w:cs="Times New Roman"/>
        </w:rPr>
        <w:lastRenderedPageBreak/>
        <w:t>force” when a suspect is resisting arrest exist for almost every modern police officer, with my own home state of Georgia classifying “resisting arrest” as a separate crime, an action that not only warrants police violence, but is also punishable by not less than one or more than five years in prison.</w:t>
      </w:r>
      <w:r>
        <w:rPr>
          <w:rStyle w:val="FootnoteReference"/>
          <w:rFonts w:ascii="Times New Roman" w:hAnsi="Times New Roman" w:cs="Times New Roman"/>
        </w:rPr>
        <w:footnoteReference w:id="40"/>
      </w:r>
      <w:r>
        <w:rPr>
          <w:rFonts w:ascii="Times New Roman" w:hAnsi="Times New Roman" w:cs="Times New Roman"/>
        </w:rPr>
        <w:t xml:space="preserve"> How credible, though, are officers’ claims of resistance and reasonable force? When are they fabricated or exaggerated to justify actions against a suspect? These are perennial questions, ones to which perhaps even Shakespeare alludes in the scene between Kent and Cornwall. </w:t>
      </w:r>
    </w:p>
    <w:p w14:paraId="3D5993BB" w14:textId="75A217E6" w:rsidR="00275B37" w:rsidRDefault="00275B37" w:rsidP="00275B37">
      <w:pPr>
        <w:pStyle w:val="Default"/>
        <w:contextualSpacing/>
        <w:rPr>
          <w:rFonts w:ascii="Times New Roman" w:hAnsi="Times New Roman" w:cs="Times New Roman"/>
        </w:rPr>
      </w:pPr>
      <w:r>
        <w:rPr>
          <w:rFonts w:ascii="Times New Roman" w:hAnsi="Times New Roman" w:cs="Times New Roman"/>
        </w:rPr>
        <w:tab/>
        <w:t>In addition to when “</w:t>
      </w:r>
      <w:proofErr w:type="spellStart"/>
      <w:r>
        <w:rPr>
          <w:rFonts w:ascii="Times New Roman" w:hAnsi="Times New Roman" w:cs="Times New Roman"/>
        </w:rPr>
        <w:t>Affraiors</w:t>
      </w:r>
      <w:proofErr w:type="spellEnd"/>
      <w:r>
        <w:rPr>
          <w:rFonts w:ascii="Times New Roman" w:hAnsi="Times New Roman" w:cs="Times New Roman"/>
        </w:rPr>
        <w:t xml:space="preserve"> shall resist,” the second variable concerns the constable’s own convenience:</w:t>
      </w:r>
    </w:p>
    <w:p w14:paraId="0CFF62F4" w14:textId="77777777" w:rsidR="001A778F" w:rsidRDefault="001A778F" w:rsidP="00275B37">
      <w:pPr>
        <w:pStyle w:val="Default"/>
        <w:contextualSpacing/>
        <w:rPr>
          <w:rFonts w:ascii="Times New Roman" w:hAnsi="Times New Roman" w:cs="Times New Roman"/>
        </w:rPr>
      </w:pPr>
    </w:p>
    <w:p w14:paraId="4BCA1291" w14:textId="5A21EF8D" w:rsidR="00275B37" w:rsidRDefault="00275B37" w:rsidP="00275B37">
      <w:pPr>
        <w:pStyle w:val="Default"/>
        <w:ind w:left="720"/>
        <w:contextualSpacing/>
        <w:rPr>
          <w:rFonts w:ascii="Times New Roman" w:hAnsi="Times New Roman" w:cs="Times New Roman"/>
        </w:rPr>
      </w:pPr>
      <w:r>
        <w:rPr>
          <w:rFonts w:ascii="Times New Roman" w:hAnsi="Times New Roman" w:cs="Times New Roman"/>
        </w:rPr>
        <w:t xml:space="preserve">Because the officer doth want strength enough to </w:t>
      </w:r>
      <w:proofErr w:type="spellStart"/>
      <w:r>
        <w:rPr>
          <w:rFonts w:ascii="Times New Roman" w:hAnsi="Times New Roman" w:cs="Times New Roman"/>
        </w:rPr>
        <w:t>cary</w:t>
      </w:r>
      <w:proofErr w:type="spellEnd"/>
      <w:r>
        <w:rPr>
          <w:rFonts w:ascii="Times New Roman" w:hAnsi="Times New Roman" w:cs="Times New Roman"/>
        </w:rPr>
        <w:t xml:space="preserve"> him to the </w:t>
      </w:r>
      <w:proofErr w:type="spellStart"/>
      <w:r>
        <w:rPr>
          <w:rFonts w:ascii="Times New Roman" w:hAnsi="Times New Roman" w:cs="Times New Roman"/>
        </w:rPr>
        <w:t>Gaol</w:t>
      </w:r>
      <w:proofErr w:type="spellEnd"/>
      <w:r>
        <w:rPr>
          <w:rFonts w:ascii="Times New Roman" w:hAnsi="Times New Roman" w:cs="Times New Roman"/>
        </w:rPr>
        <w:t xml:space="preserve"> or to the Justice, or because he doth </w:t>
      </w:r>
      <w:proofErr w:type="spellStart"/>
      <w:r>
        <w:rPr>
          <w:rFonts w:ascii="Times New Roman" w:hAnsi="Times New Roman" w:cs="Times New Roman"/>
        </w:rPr>
        <w:t>feare</w:t>
      </w:r>
      <w:proofErr w:type="spellEnd"/>
      <w:r>
        <w:rPr>
          <w:rFonts w:ascii="Times New Roman" w:hAnsi="Times New Roman" w:cs="Times New Roman"/>
        </w:rPr>
        <w:t xml:space="preserve"> a Rescue will be made upon him, or the like, in these cases, the officer may put the party in the Stocks and keep him there for a reasonable time, </w:t>
      </w:r>
      <w:r>
        <w:rPr>
          <w:rFonts w:ascii="Times New Roman" w:hAnsi="Times New Roman" w:cs="Times New Roman"/>
          <w:i/>
          <w:iCs/>
        </w:rPr>
        <w:t xml:space="preserve">viz. </w:t>
      </w:r>
      <w:r>
        <w:rPr>
          <w:rFonts w:ascii="Times New Roman" w:hAnsi="Times New Roman" w:cs="Times New Roman"/>
        </w:rPr>
        <w:t xml:space="preserve">until the morning, if it be at night, or until he can be conveniently provided for strength and aide to </w:t>
      </w:r>
      <w:proofErr w:type="spellStart"/>
      <w:r>
        <w:rPr>
          <w:rFonts w:ascii="Times New Roman" w:hAnsi="Times New Roman" w:cs="Times New Roman"/>
        </w:rPr>
        <w:t>cary</w:t>
      </w:r>
      <w:proofErr w:type="spellEnd"/>
      <w:r>
        <w:rPr>
          <w:rFonts w:ascii="Times New Roman" w:hAnsi="Times New Roman" w:cs="Times New Roman"/>
        </w:rPr>
        <w:t xml:space="preserve"> him to the prison.</w:t>
      </w:r>
      <w:r>
        <w:rPr>
          <w:rStyle w:val="FootnoteReference"/>
          <w:rFonts w:ascii="Times New Roman" w:hAnsi="Times New Roman" w:cs="Times New Roman"/>
        </w:rPr>
        <w:footnoteReference w:id="41"/>
      </w:r>
    </w:p>
    <w:p w14:paraId="6928B7D9" w14:textId="77777777" w:rsidR="001A778F" w:rsidRDefault="001A778F" w:rsidP="00275B37">
      <w:pPr>
        <w:pStyle w:val="Default"/>
        <w:ind w:left="720"/>
        <w:contextualSpacing/>
        <w:rPr>
          <w:rFonts w:ascii="Times New Roman" w:hAnsi="Times New Roman" w:cs="Times New Roman"/>
        </w:rPr>
      </w:pPr>
    </w:p>
    <w:p w14:paraId="23C138FF" w14:textId="46B4572B" w:rsidR="001A778F" w:rsidRDefault="00275B37" w:rsidP="00275B37">
      <w:pPr>
        <w:pStyle w:val="Default"/>
        <w:contextualSpacing/>
        <w:rPr>
          <w:rFonts w:ascii="Times New Roman" w:hAnsi="Times New Roman" w:cs="Times New Roman"/>
          <w:color w:val="000000" w:themeColor="text1"/>
        </w:rPr>
      </w:pPr>
      <w:r>
        <w:rPr>
          <w:rFonts w:ascii="Times New Roman" w:hAnsi="Times New Roman" w:cs="Times New Roman"/>
          <w:color w:val="000000" w:themeColor="text1"/>
        </w:rPr>
        <w:t>As with “resisting arrest,” this variable is also rather ambiguous, and all the odds lie in favor of the arresting officer, who could claim he “doth want strength” or that he did “</w:t>
      </w:r>
      <w:proofErr w:type="spellStart"/>
      <w:r>
        <w:rPr>
          <w:rFonts w:ascii="Times New Roman" w:hAnsi="Times New Roman" w:cs="Times New Roman"/>
          <w:color w:val="000000" w:themeColor="text1"/>
        </w:rPr>
        <w:t>feare</w:t>
      </w:r>
      <w:proofErr w:type="spellEnd"/>
      <w:r>
        <w:rPr>
          <w:rFonts w:ascii="Times New Roman" w:hAnsi="Times New Roman" w:cs="Times New Roman"/>
          <w:color w:val="000000" w:themeColor="text1"/>
        </w:rPr>
        <w:t xml:space="preserve"> a Rescue” as rationale for stocking a suspect. I cannot help but note the utterly vague phrase, “</w:t>
      </w:r>
      <w:r w:rsidRPr="00BE76FD">
        <w:rPr>
          <w:rFonts w:ascii="Times New Roman" w:hAnsi="Times New Roman" w:cs="Times New Roman"/>
          <w:i/>
          <w:iCs/>
          <w:color w:val="000000" w:themeColor="text1"/>
        </w:rPr>
        <w:t>or the like</w:t>
      </w:r>
      <w:r>
        <w:rPr>
          <w:rFonts w:ascii="Times New Roman" w:hAnsi="Times New Roman" w:cs="Times New Roman"/>
          <w:color w:val="000000" w:themeColor="text1"/>
        </w:rPr>
        <w:t>” as justification for stocking. And what is a “reasonable time”?</w:t>
      </w:r>
    </w:p>
    <w:p w14:paraId="3DB93D05" w14:textId="26D2B3E2" w:rsidR="00275B37" w:rsidRPr="001A6B1B" w:rsidRDefault="00275B37" w:rsidP="00275B37">
      <w:pPr>
        <w:pStyle w:val="Default"/>
        <w:contextualSpacing/>
        <w:rPr>
          <w:rFonts w:ascii="Times New Roman" w:hAnsi="Times New Roman" w:cs="Times New Roman"/>
          <w:color w:val="000000" w:themeColor="text1"/>
        </w:rPr>
      </w:pPr>
      <w:r>
        <w:rPr>
          <w:rFonts w:ascii="Times New Roman" w:hAnsi="Times New Roman" w:cs="Times New Roman"/>
          <w:color w:val="000000" w:themeColor="text1"/>
        </w:rPr>
        <w:tab/>
        <w:t xml:space="preserve">The early modern constable manuals, while by no means records of how people were </w:t>
      </w:r>
      <w:proofErr w:type="gramStart"/>
      <w:r>
        <w:rPr>
          <w:rFonts w:ascii="Times New Roman" w:hAnsi="Times New Roman" w:cs="Times New Roman"/>
          <w:color w:val="000000" w:themeColor="text1"/>
        </w:rPr>
        <w:t>actually punished</w:t>
      </w:r>
      <w:proofErr w:type="gramEnd"/>
      <w:r>
        <w:rPr>
          <w:rFonts w:ascii="Times New Roman" w:hAnsi="Times New Roman" w:cs="Times New Roman"/>
          <w:color w:val="000000" w:themeColor="text1"/>
        </w:rPr>
        <w:t xml:space="preserve">, nonetheless provide a sketch of how officers of the law used the stocks. By any reading of the early modern legal manuals, Kent’s stocking sentence would have been egregious to Shakespeare’s audience, an example of how discretionary power can be wielded arbitrarily against vulnerable people. </w:t>
      </w:r>
    </w:p>
    <w:p w14:paraId="7B815796" w14:textId="358822B6" w:rsidR="00275B37" w:rsidRPr="007049CA" w:rsidRDefault="00275B37" w:rsidP="00275B37">
      <w:pPr>
        <w:pStyle w:val="Default"/>
        <w:contextualSpacing/>
        <w:rPr>
          <w:rFonts w:ascii="Times New Roman" w:hAnsi="Times New Roman" w:cs="Times New Roman"/>
        </w:rPr>
      </w:pPr>
      <w:r w:rsidRPr="007049CA">
        <w:rPr>
          <w:rFonts w:ascii="Times New Roman" w:hAnsi="Times New Roman" w:cs="Times New Roman"/>
        </w:rPr>
        <w:tab/>
      </w:r>
      <w:r>
        <w:rPr>
          <w:rFonts w:ascii="Times New Roman" w:hAnsi="Times New Roman" w:cs="Times New Roman"/>
        </w:rPr>
        <w:t>As I studied stocking throughout court records, law, and legal manuals, I came to see how</w:t>
      </w:r>
      <w:r w:rsidRPr="007049CA">
        <w:rPr>
          <w:rFonts w:ascii="Times New Roman" w:hAnsi="Times New Roman" w:cs="Times New Roman"/>
        </w:rPr>
        <w:t xml:space="preserve"> Kent </w:t>
      </w:r>
      <w:r>
        <w:rPr>
          <w:rFonts w:ascii="Times New Roman" w:hAnsi="Times New Roman" w:cs="Times New Roman"/>
        </w:rPr>
        <w:t>embodies some of the public-shaming instruments’ principles</w:t>
      </w:r>
      <w:r>
        <w:rPr>
          <w:rFonts w:ascii="Times New Roman" w:hAnsi="Times New Roman"/>
        </w:rPr>
        <w:t>—</w:t>
      </w:r>
      <w:r>
        <w:rPr>
          <w:rFonts w:ascii="Times New Roman" w:hAnsi="Times New Roman" w:cs="Times New Roman"/>
        </w:rPr>
        <w:t>discretionary power and disproportionate punishments. The early modern stocks emerged as one of the liminal areas between how the law is written and how it is enacted</w:t>
      </w:r>
      <w:r w:rsidRPr="007049CA">
        <w:rPr>
          <w:rFonts w:ascii="Times New Roman" w:hAnsi="Times New Roman" w:cs="Times New Roman"/>
        </w:rPr>
        <w:t xml:space="preserve">. </w:t>
      </w:r>
      <w:r>
        <w:rPr>
          <w:rFonts w:ascii="Times New Roman" w:hAnsi="Times New Roman" w:cs="Times New Roman"/>
        </w:rPr>
        <w:t xml:space="preserve">In the next section, I read the scene more closely with the backdrop of how Shakespeare’s audience likely would have viewed such a prolonged stocking punishment, given the evidence from such handbooks. </w:t>
      </w:r>
    </w:p>
    <w:p w14:paraId="6DF2EC7B" w14:textId="03460010" w:rsidR="00275B37" w:rsidRDefault="00275B37" w:rsidP="00275B37">
      <w:pPr>
        <w:spacing w:after="0" w:line="240" w:lineRule="auto"/>
        <w:contextualSpacing/>
        <w:rPr>
          <w:color w:val="000000"/>
        </w:rPr>
      </w:pPr>
    </w:p>
    <w:p w14:paraId="2F7D0EA6" w14:textId="77777777" w:rsidR="00275B37" w:rsidRDefault="00275B37" w:rsidP="00275B37">
      <w:pPr>
        <w:spacing w:after="0" w:line="240" w:lineRule="auto"/>
        <w:contextualSpacing/>
        <w:rPr>
          <w:color w:val="000000"/>
        </w:rPr>
      </w:pPr>
    </w:p>
    <w:p w14:paraId="56435A56" w14:textId="0B3EB7BD" w:rsidR="00275B37" w:rsidRPr="00275B37" w:rsidRDefault="00275B37" w:rsidP="00275B37">
      <w:pPr>
        <w:pStyle w:val="ListParagraph"/>
        <w:numPr>
          <w:ilvl w:val="0"/>
          <w:numId w:val="1"/>
        </w:numPr>
        <w:spacing w:after="0" w:line="240" w:lineRule="auto"/>
        <w:rPr>
          <w:smallCaps/>
          <w:color w:val="000000"/>
        </w:rPr>
      </w:pPr>
      <w:r w:rsidRPr="00275B37">
        <w:rPr>
          <w:smallCaps/>
          <w:color w:val="000000"/>
        </w:rPr>
        <w:t xml:space="preserve">Kent in the Stocks: “Worse than Murder” </w:t>
      </w:r>
    </w:p>
    <w:p w14:paraId="594D2096" w14:textId="13E940D5" w:rsidR="00275B37" w:rsidRDefault="00275B37" w:rsidP="00275B37">
      <w:pPr>
        <w:spacing w:after="0" w:line="240" w:lineRule="auto"/>
        <w:ind w:firstLine="720"/>
        <w:contextualSpacing/>
        <w:rPr>
          <w:color w:val="000000"/>
        </w:rPr>
      </w:pPr>
      <w:r w:rsidRPr="002D4CC9">
        <w:rPr>
          <w:color w:val="000000"/>
        </w:rPr>
        <w:t xml:space="preserve">When Lear </w:t>
      </w:r>
      <w:r>
        <w:rPr>
          <w:color w:val="000000"/>
        </w:rPr>
        <w:t xml:space="preserve">enters </w:t>
      </w:r>
      <w:r w:rsidRPr="002D4CC9">
        <w:rPr>
          <w:color w:val="000000"/>
        </w:rPr>
        <w:t xml:space="preserve">the stage </w:t>
      </w:r>
      <w:r>
        <w:rPr>
          <w:color w:val="000000"/>
        </w:rPr>
        <w:t>after Kent has slept overnight in the stocks</w:t>
      </w:r>
      <w:r w:rsidRPr="002D4CC9">
        <w:rPr>
          <w:color w:val="000000"/>
        </w:rPr>
        <w:t xml:space="preserve">, </w:t>
      </w:r>
      <w:r>
        <w:rPr>
          <w:color w:val="000000"/>
        </w:rPr>
        <w:t>the King</w:t>
      </w:r>
      <w:r w:rsidRPr="002D4CC9">
        <w:rPr>
          <w:color w:val="000000"/>
        </w:rPr>
        <w:t xml:space="preserve"> </w:t>
      </w:r>
      <w:r>
        <w:rPr>
          <w:color w:val="000000"/>
        </w:rPr>
        <w:t>is asking about why Kent did not return: “’Tis strange,” Lear says to the Fool and a Gentleman, “that they should so depart from hence / And not send back my messenger</w:t>
      </w:r>
      <w:r w:rsidRPr="002D4CC9">
        <w:rPr>
          <w:color w:val="000000"/>
        </w:rPr>
        <w:t>.</w:t>
      </w:r>
      <w:r w:rsidR="001A778F">
        <w:rPr>
          <w:color w:val="000000"/>
        </w:rPr>
        <w:t>”</w:t>
      </w:r>
      <w:r>
        <w:rPr>
          <w:rStyle w:val="FootnoteReference"/>
          <w:color w:val="000000"/>
        </w:rPr>
        <w:footnoteReference w:id="42"/>
      </w:r>
      <w:r w:rsidRPr="002D4CC9">
        <w:rPr>
          <w:color w:val="000000"/>
        </w:rPr>
        <w:t xml:space="preserve"> </w:t>
      </w:r>
      <w:r>
        <w:rPr>
          <w:color w:val="000000"/>
        </w:rPr>
        <w:t>Lear’s pondering of this “strange” lack of basic civility frames the moment when Lear first sees Kent in the stocks, who greets Lear with “Hail to thee, noble master</w:t>
      </w:r>
      <w:r w:rsidR="001A778F">
        <w:rPr>
          <w:color w:val="000000"/>
        </w:rPr>
        <w:t>.”</w:t>
      </w:r>
      <w:r w:rsidR="001A778F">
        <w:rPr>
          <w:rStyle w:val="FootnoteReference"/>
          <w:color w:val="000000"/>
        </w:rPr>
        <w:footnoteReference w:id="43"/>
      </w:r>
      <w:r>
        <w:rPr>
          <w:color w:val="000000"/>
        </w:rPr>
        <w:t xml:space="preserve"> Shakespeare encodes Lear’s immediate response with a combination of mocking, indignation, and an immediate awareness of the pubic disgrace: </w:t>
      </w:r>
      <w:r>
        <w:rPr>
          <w:color w:val="000000"/>
        </w:rPr>
        <w:lastRenderedPageBreak/>
        <w:t xml:space="preserve">“Ha? </w:t>
      </w:r>
      <w:proofErr w:type="spellStart"/>
      <w:r>
        <w:rPr>
          <w:color w:val="000000"/>
        </w:rPr>
        <w:t>Mak’st</w:t>
      </w:r>
      <w:proofErr w:type="spellEnd"/>
      <w:r>
        <w:rPr>
          <w:color w:val="000000"/>
        </w:rPr>
        <w:t xml:space="preserve"> thou this shame thy pastime?”</w:t>
      </w:r>
      <w:r w:rsidR="001A778F">
        <w:rPr>
          <w:rStyle w:val="FootnoteReference"/>
          <w:color w:val="000000"/>
        </w:rPr>
        <w:footnoteReference w:id="44"/>
      </w:r>
      <w:r>
        <w:rPr>
          <w:color w:val="000000"/>
        </w:rPr>
        <w:t xml:space="preserve"> </w:t>
      </w:r>
      <w:r w:rsidR="001A778F">
        <w:rPr>
          <w:color w:val="000000"/>
        </w:rPr>
        <w:t xml:space="preserve"> </w:t>
      </w:r>
      <w:r>
        <w:rPr>
          <w:color w:val="000000"/>
        </w:rPr>
        <w:t>Lear’s dual shock and shame are indicated by the initial “</w:t>
      </w:r>
      <w:r w:rsidRPr="00CE735F">
        <w:rPr>
          <w:i/>
          <w:iCs/>
          <w:color w:val="000000"/>
        </w:rPr>
        <w:t>Ha?</w:t>
      </w:r>
      <w:r>
        <w:rPr>
          <w:color w:val="000000"/>
        </w:rPr>
        <w:t xml:space="preserve">” as an inarticulate expression of surprise, followed by asking Kent if it has been his own personal agency that had landed him in the instrument. </w:t>
      </w:r>
    </w:p>
    <w:p w14:paraId="20E8F896" w14:textId="6D6988AF" w:rsidR="00275B37" w:rsidRDefault="00275B37" w:rsidP="00275B37">
      <w:pPr>
        <w:spacing w:after="0" w:line="240" w:lineRule="auto"/>
        <w:ind w:firstLine="720"/>
        <w:contextualSpacing/>
      </w:pPr>
      <w:r>
        <w:rPr>
          <w:color w:val="000000"/>
        </w:rPr>
        <w:t>Kent flatly denies that he is at fault (“No, my lord”).</w:t>
      </w:r>
      <w:r w:rsidR="001A778F">
        <w:rPr>
          <w:rStyle w:val="FootnoteReference"/>
          <w:color w:val="000000"/>
        </w:rPr>
        <w:footnoteReference w:id="45"/>
      </w:r>
      <w:r>
        <w:rPr>
          <w:color w:val="000000"/>
        </w:rPr>
        <w:t xml:space="preserve"> What follows creates, I think, a nuanced interlacing of both comedy and </w:t>
      </w:r>
      <w:r w:rsidR="001A778F">
        <w:rPr>
          <w:color w:val="000000"/>
        </w:rPr>
        <w:t>tragedy</w:t>
      </w:r>
      <w:r>
        <w:rPr>
          <w:color w:val="000000"/>
        </w:rPr>
        <w:t xml:space="preserve">. The scene is rushing toward catastrophe, and Kent is a sympathetic character—a noble person, as the audience knows, who has sacrificed his social capital on behalf of the impetuous </w:t>
      </w:r>
      <w:r w:rsidR="001A778F">
        <w:rPr>
          <w:color w:val="000000"/>
        </w:rPr>
        <w:t>K</w:t>
      </w:r>
      <w:r>
        <w:rPr>
          <w:color w:val="000000"/>
        </w:rPr>
        <w:t>in</w:t>
      </w:r>
      <w:r w:rsidR="001A778F">
        <w:rPr>
          <w:color w:val="000000"/>
        </w:rPr>
        <w:t>g</w:t>
      </w:r>
      <w:r>
        <w:rPr>
          <w:color w:val="000000"/>
        </w:rPr>
        <w:t xml:space="preserve">—and who has just slept in the stocks all night. But not only is the Fool interjecting with some mocking and sexualized banter, the structure of the conversation between Kent and Lear is also strangely absurd. As I indicated above, the stocks in early modern culture were in fact both comic and pathetic. And, </w:t>
      </w:r>
      <w:r w:rsidRPr="007049CA">
        <w:t xml:space="preserve">except for </w:t>
      </w:r>
      <w:r w:rsidRPr="007049CA">
        <w:rPr>
          <w:i/>
        </w:rPr>
        <w:t xml:space="preserve">King Lear, </w:t>
      </w:r>
      <w:r w:rsidRPr="007049CA">
        <w:t>most of Shakespeare’s references to stocks are in fact comic.</w:t>
      </w:r>
      <w:r w:rsidRPr="007049CA">
        <w:rPr>
          <w:rStyle w:val="FootnoteReference"/>
        </w:rPr>
        <w:footnoteReference w:id="46"/>
      </w:r>
      <w:r w:rsidRPr="007049CA">
        <w:t xml:space="preserve"> Stocking is briefly referenced or described off stage in </w:t>
      </w:r>
      <w:r w:rsidRPr="001A778F">
        <w:rPr>
          <w:i/>
        </w:rPr>
        <w:t>The Comedy of Errors, The Taming of the Shrew, The Two Gentlemen of Verona, The Merry Wives of Windsor, and The Winter’s Tale</w:t>
      </w:r>
      <w:r w:rsidRPr="007049CA">
        <w:rPr>
          <w:i/>
        </w:rPr>
        <w:t xml:space="preserve">. </w:t>
      </w:r>
      <w:r w:rsidRPr="007049CA">
        <w:t>The references are all slight and in jest</w:t>
      </w:r>
      <w:r>
        <w:t>.</w:t>
      </w:r>
      <w:r w:rsidRPr="007049CA">
        <w:t xml:space="preserve"> </w:t>
      </w:r>
      <w:r>
        <w:t>F</w:t>
      </w:r>
      <w:r w:rsidRPr="007049CA">
        <w:t xml:space="preserve">or example, the servant Launce sings about the suffering he endured as a result of his dog Crab’s misbehavior: “I have sat in the stocks for puddings he has </w:t>
      </w:r>
      <w:proofErr w:type="spellStart"/>
      <w:r w:rsidRPr="007049CA">
        <w:t>stol’n</w:t>
      </w:r>
      <w:proofErr w:type="spellEnd"/>
      <w:r w:rsidRPr="007049CA">
        <w:t xml:space="preserve"> / I have stood in the pillory for geese he hath </w:t>
      </w:r>
      <w:proofErr w:type="spellStart"/>
      <w:r w:rsidRPr="007049CA">
        <w:t>kill’d</w:t>
      </w:r>
      <w:proofErr w:type="spellEnd"/>
      <w:r>
        <w:t>.</w:t>
      </w:r>
      <w:r w:rsidR="001A778F">
        <w:t>”</w:t>
      </w:r>
      <w:r w:rsidR="001A778F">
        <w:rPr>
          <w:rStyle w:val="FootnoteReference"/>
        </w:rPr>
        <w:footnoteReference w:id="47"/>
      </w:r>
      <w:r w:rsidRPr="007049CA">
        <w:t xml:space="preserve"> Richard II and </w:t>
      </w:r>
      <w:proofErr w:type="spellStart"/>
      <w:r w:rsidRPr="007049CA">
        <w:t>Volumnia</w:t>
      </w:r>
      <w:proofErr w:type="spellEnd"/>
      <w:r w:rsidRPr="007049CA">
        <w:t xml:space="preserve">, Coriolanus’s mother, both offer more serious reflections about stocking’s shame, and a cowardly, </w:t>
      </w:r>
      <w:r>
        <w:t>intolerable</w:t>
      </w:r>
      <w:r w:rsidRPr="007049CA">
        <w:t xml:space="preserve"> character is stocked off stage in </w:t>
      </w:r>
      <w:r w:rsidRPr="007049CA">
        <w:rPr>
          <w:i/>
        </w:rPr>
        <w:t>All’s Well That End’s Well.</w:t>
      </w:r>
      <w:r w:rsidRPr="00B26A37">
        <w:rPr>
          <w:rStyle w:val="FootnoteReference"/>
          <w:iCs/>
        </w:rPr>
        <w:footnoteReference w:id="48"/>
      </w:r>
      <w:r w:rsidRPr="007049CA">
        <w:rPr>
          <w:i/>
        </w:rPr>
        <w:t xml:space="preserve"> </w:t>
      </w:r>
      <w:r>
        <w:t>In</w:t>
      </w:r>
      <w:r w:rsidRPr="007049CA">
        <w:t xml:space="preserve"> </w:t>
      </w:r>
      <w:r>
        <w:t>Shakespeare’s other references to the stocks</w:t>
      </w:r>
      <w:r w:rsidRPr="007049CA">
        <w:t xml:space="preserve">, very little </w:t>
      </w:r>
      <w:r>
        <w:t>or</w:t>
      </w:r>
      <w:r w:rsidRPr="007049CA">
        <w:t xml:space="preserve"> no sympathy is evoked and the </w:t>
      </w:r>
      <w:r>
        <w:t>punishment</w:t>
      </w:r>
      <w:r w:rsidRPr="007049CA">
        <w:t xml:space="preserve"> is not enacted</w:t>
      </w:r>
      <w:r>
        <w:t xml:space="preserve"> on stage</w:t>
      </w:r>
      <w:r w:rsidRPr="007049CA">
        <w:t>.</w:t>
      </w:r>
    </w:p>
    <w:p w14:paraId="69DC76ED" w14:textId="77777777" w:rsidR="00275B37" w:rsidRDefault="00275B37" w:rsidP="00275B37">
      <w:pPr>
        <w:spacing w:after="0" w:line="240" w:lineRule="auto"/>
        <w:ind w:firstLine="720"/>
        <w:contextualSpacing/>
      </w:pPr>
    </w:p>
    <w:p w14:paraId="16486688" w14:textId="01760227" w:rsidR="00275B37" w:rsidRDefault="00275B37" w:rsidP="00275B37">
      <w:pPr>
        <w:spacing w:after="0" w:line="240" w:lineRule="auto"/>
        <w:ind w:firstLine="720"/>
        <w:contextualSpacing/>
      </w:pPr>
      <w:r>
        <w:t xml:space="preserve">A. Stocking Citizens, from Comic to Tragic  </w:t>
      </w:r>
    </w:p>
    <w:p w14:paraId="10C648F2" w14:textId="6F6B9E25" w:rsidR="00275B37" w:rsidRDefault="00275B37" w:rsidP="00275B37">
      <w:pPr>
        <w:spacing w:after="0" w:line="240" w:lineRule="auto"/>
        <w:ind w:firstLine="720"/>
        <w:contextualSpacing/>
      </w:pPr>
      <w:r>
        <w:t>Kent’s stocking is different. With Kent, Shakespeare</w:t>
      </w:r>
      <w:r w:rsidRPr="007049CA">
        <w:t xml:space="preserve"> appropriates the </w:t>
      </w:r>
      <w:r>
        <w:t>often-comic</w:t>
      </w:r>
      <w:r w:rsidRPr="007049CA">
        <w:t xml:space="preserve"> </w:t>
      </w:r>
      <w:r>
        <w:t xml:space="preserve">prop of the stocks </w:t>
      </w:r>
      <w:r w:rsidRPr="007049CA">
        <w:t xml:space="preserve">but </w:t>
      </w:r>
      <w:r>
        <w:t xml:space="preserve">bends the register toward pity and tragedy, deliberately accumulating the tension instead of resolving it. And yet comic elements of the stocking abound: it is Kent’s magnificent insult tirade—excerpted now on posters, coffee cups, and t-shirts—that catalyzes the punishment; the Fool interjects random, sexualized banter at Kent, and then there is the almost absurdist exchange between Lear and Kent: </w:t>
      </w:r>
    </w:p>
    <w:p w14:paraId="1B9D1362" w14:textId="77777777" w:rsidR="001A778F" w:rsidRDefault="001A778F" w:rsidP="00275B37">
      <w:pPr>
        <w:spacing w:after="0" w:line="240" w:lineRule="auto"/>
        <w:ind w:firstLine="720"/>
        <w:contextualSpacing/>
        <w:rPr>
          <w:color w:val="000000"/>
        </w:rPr>
      </w:pPr>
    </w:p>
    <w:p w14:paraId="227C5D55" w14:textId="77777777" w:rsidR="00275B37" w:rsidRPr="002D4CC9" w:rsidRDefault="00275B37" w:rsidP="00275B37">
      <w:pPr>
        <w:pStyle w:val="CM4"/>
        <w:spacing w:line="240" w:lineRule="auto"/>
        <w:ind w:firstLine="720"/>
        <w:contextualSpacing/>
        <w:rPr>
          <w:rFonts w:ascii="Times New Roman" w:hAnsi="Times New Roman"/>
          <w:color w:val="000000"/>
        </w:rPr>
      </w:pPr>
      <w:r w:rsidRPr="002D4CC9">
        <w:rPr>
          <w:rFonts w:ascii="Times New Roman" w:hAnsi="Times New Roman"/>
          <w:i/>
          <w:iCs/>
          <w:color w:val="000000"/>
        </w:rPr>
        <w:t xml:space="preserve">Lear. </w:t>
      </w:r>
      <w:r w:rsidRPr="002D4CC9">
        <w:rPr>
          <w:rFonts w:ascii="Times New Roman" w:hAnsi="Times New Roman"/>
          <w:color w:val="000000"/>
        </w:rPr>
        <w:t xml:space="preserve">What’s he that hath so much thy place </w:t>
      </w:r>
      <w:proofErr w:type="gramStart"/>
      <w:r w:rsidRPr="002D4CC9">
        <w:rPr>
          <w:rFonts w:ascii="Times New Roman" w:hAnsi="Times New Roman"/>
          <w:color w:val="000000"/>
        </w:rPr>
        <w:t>mistook</w:t>
      </w:r>
      <w:proofErr w:type="gramEnd"/>
      <w:r w:rsidRPr="002D4CC9">
        <w:rPr>
          <w:rFonts w:ascii="Times New Roman" w:hAnsi="Times New Roman"/>
          <w:color w:val="000000"/>
        </w:rPr>
        <w:t xml:space="preserve"> </w:t>
      </w:r>
    </w:p>
    <w:p w14:paraId="181559F4" w14:textId="77777777" w:rsidR="00275B37" w:rsidRPr="002D4CC9" w:rsidRDefault="00275B37" w:rsidP="00275B37">
      <w:pPr>
        <w:pStyle w:val="CM9"/>
        <w:spacing w:line="240" w:lineRule="auto"/>
        <w:ind w:left="720" w:firstLine="720"/>
        <w:contextualSpacing/>
        <w:rPr>
          <w:rFonts w:ascii="Times New Roman" w:hAnsi="Times New Roman"/>
          <w:color w:val="000000"/>
        </w:rPr>
      </w:pPr>
      <w:r w:rsidRPr="002D4CC9">
        <w:rPr>
          <w:rFonts w:ascii="Times New Roman" w:hAnsi="Times New Roman"/>
          <w:color w:val="000000"/>
        </w:rPr>
        <w:t xml:space="preserve">To set thee </w:t>
      </w:r>
      <w:proofErr w:type="gramStart"/>
      <w:r w:rsidRPr="002D4CC9">
        <w:rPr>
          <w:rFonts w:ascii="Times New Roman" w:hAnsi="Times New Roman"/>
          <w:color w:val="000000"/>
        </w:rPr>
        <w:t>here?</w:t>
      </w:r>
      <w:proofErr w:type="gramEnd"/>
      <w:r w:rsidRPr="002D4CC9">
        <w:rPr>
          <w:rFonts w:ascii="Times New Roman" w:hAnsi="Times New Roman"/>
          <w:color w:val="000000"/>
        </w:rPr>
        <w:t xml:space="preserve"> </w:t>
      </w:r>
    </w:p>
    <w:p w14:paraId="0628917A"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 xml:space="preserve">Kent. </w:t>
      </w:r>
      <w:r w:rsidRPr="002D4CC9">
        <w:rPr>
          <w:rFonts w:ascii="Times New Roman" w:hAnsi="Times New Roman"/>
          <w:color w:val="000000"/>
        </w:rPr>
        <w:t xml:space="preserve">It is both he and she, </w:t>
      </w:r>
    </w:p>
    <w:p w14:paraId="5D61B2C3" w14:textId="77777777" w:rsidR="00275B37" w:rsidRPr="002D4CC9" w:rsidRDefault="00275B37" w:rsidP="00275B37">
      <w:pPr>
        <w:pStyle w:val="CM9"/>
        <w:spacing w:line="240" w:lineRule="auto"/>
        <w:ind w:left="720" w:firstLine="720"/>
        <w:contextualSpacing/>
        <w:rPr>
          <w:rFonts w:ascii="Times New Roman" w:hAnsi="Times New Roman"/>
          <w:color w:val="000000"/>
        </w:rPr>
      </w:pPr>
      <w:r w:rsidRPr="002D4CC9">
        <w:rPr>
          <w:rFonts w:ascii="Times New Roman" w:hAnsi="Times New Roman"/>
          <w:color w:val="000000"/>
        </w:rPr>
        <w:t xml:space="preserve">Your son and daughter. </w:t>
      </w:r>
    </w:p>
    <w:p w14:paraId="0813BA96"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Lear</w:t>
      </w:r>
      <w:r w:rsidRPr="002D4CC9">
        <w:rPr>
          <w:rFonts w:ascii="Times New Roman" w:hAnsi="Times New Roman"/>
          <w:color w:val="000000"/>
        </w:rPr>
        <w:t xml:space="preserve">. No. </w:t>
      </w:r>
    </w:p>
    <w:p w14:paraId="77E9B480"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 xml:space="preserve">Kent. </w:t>
      </w:r>
      <w:r w:rsidRPr="002D4CC9">
        <w:rPr>
          <w:rFonts w:ascii="Times New Roman" w:hAnsi="Times New Roman"/>
          <w:color w:val="000000"/>
        </w:rPr>
        <w:t xml:space="preserve">Yes. </w:t>
      </w:r>
    </w:p>
    <w:p w14:paraId="5BBE928D"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 xml:space="preserve">Lear. </w:t>
      </w:r>
      <w:r w:rsidRPr="002D4CC9">
        <w:rPr>
          <w:rFonts w:ascii="Times New Roman" w:hAnsi="Times New Roman"/>
          <w:color w:val="000000"/>
        </w:rPr>
        <w:t xml:space="preserve">No, I say. </w:t>
      </w:r>
    </w:p>
    <w:p w14:paraId="39091566"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Kent</w:t>
      </w:r>
      <w:r w:rsidRPr="002D4CC9">
        <w:rPr>
          <w:rFonts w:ascii="Times New Roman" w:hAnsi="Times New Roman"/>
          <w:color w:val="000000"/>
        </w:rPr>
        <w:t xml:space="preserve">. I say yea. </w:t>
      </w:r>
    </w:p>
    <w:p w14:paraId="2C86AC4B"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 xml:space="preserve">Lear. </w:t>
      </w:r>
      <w:r>
        <w:rPr>
          <w:rFonts w:ascii="Times New Roman" w:hAnsi="Times New Roman"/>
          <w:color w:val="000000"/>
        </w:rPr>
        <w:t>By Jupiter, I swear no.</w:t>
      </w:r>
      <w:r w:rsidRPr="002D4CC9">
        <w:rPr>
          <w:rFonts w:ascii="Times New Roman" w:hAnsi="Times New Roman"/>
          <w:color w:val="000000"/>
        </w:rPr>
        <w:t xml:space="preserve"> </w:t>
      </w:r>
    </w:p>
    <w:p w14:paraId="458C829A"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Kent</w:t>
      </w:r>
      <w:r w:rsidRPr="002D4CC9">
        <w:rPr>
          <w:rFonts w:ascii="Times New Roman" w:hAnsi="Times New Roman"/>
          <w:color w:val="000000"/>
        </w:rPr>
        <w:t xml:space="preserve">. By Juno, I swear ay. </w:t>
      </w:r>
    </w:p>
    <w:p w14:paraId="3A7B211E" w14:textId="77777777" w:rsidR="00275B37" w:rsidRPr="002D4CC9" w:rsidRDefault="00275B37" w:rsidP="00275B37">
      <w:pPr>
        <w:pStyle w:val="CM7"/>
        <w:spacing w:line="240" w:lineRule="auto"/>
        <w:ind w:left="720"/>
        <w:contextualSpacing/>
        <w:rPr>
          <w:rFonts w:ascii="Times New Roman" w:hAnsi="Times New Roman"/>
          <w:color w:val="000000"/>
        </w:rPr>
      </w:pPr>
      <w:r w:rsidRPr="002D4CC9">
        <w:rPr>
          <w:rFonts w:ascii="Times New Roman" w:hAnsi="Times New Roman"/>
          <w:i/>
          <w:iCs/>
          <w:color w:val="000000"/>
        </w:rPr>
        <w:t xml:space="preserve">Lear. </w:t>
      </w:r>
      <w:r w:rsidRPr="002D4CC9">
        <w:rPr>
          <w:rFonts w:ascii="Times New Roman" w:hAnsi="Times New Roman"/>
          <w:color w:val="000000"/>
        </w:rPr>
        <w:t xml:space="preserve">They durst not </w:t>
      </w:r>
      <w:proofErr w:type="spellStart"/>
      <w:r w:rsidRPr="002D4CC9">
        <w:rPr>
          <w:rFonts w:ascii="Times New Roman" w:hAnsi="Times New Roman"/>
          <w:color w:val="000000"/>
        </w:rPr>
        <w:t>do’t</w:t>
      </w:r>
      <w:proofErr w:type="spellEnd"/>
      <w:r>
        <w:rPr>
          <w:rFonts w:ascii="Times New Roman" w:hAnsi="Times New Roman"/>
          <w:color w:val="000000"/>
        </w:rPr>
        <w:t>,</w:t>
      </w:r>
    </w:p>
    <w:p w14:paraId="20B24734" w14:textId="77777777" w:rsidR="00275B37" w:rsidRPr="00E75506" w:rsidRDefault="00275B37" w:rsidP="00275B37">
      <w:pPr>
        <w:pStyle w:val="CM9"/>
        <w:spacing w:line="240" w:lineRule="auto"/>
        <w:ind w:left="720" w:firstLine="720"/>
        <w:contextualSpacing/>
        <w:rPr>
          <w:rFonts w:ascii="Times New Roman" w:hAnsi="Times New Roman"/>
          <w:color w:val="000000"/>
        </w:rPr>
      </w:pPr>
      <w:r w:rsidRPr="00E75506">
        <w:rPr>
          <w:rFonts w:ascii="Times New Roman" w:hAnsi="Times New Roman"/>
          <w:color w:val="000000"/>
        </w:rPr>
        <w:t xml:space="preserve">They could not, would not </w:t>
      </w:r>
      <w:proofErr w:type="spellStart"/>
      <w:r w:rsidRPr="00E75506">
        <w:rPr>
          <w:rFonts w:ascii="Times New Roman" w:hAnsi="Times New Roman"/>
          <w:color w:val="000000"/>
        </w:rPr>
        <w:t>do’t</w:t>
      </w:r>
      <w:proofErr w:type="spellEnd"/>
      <w:r w:rsidRPr="00E75506">
        <w:rPr>
          <w:rFonts w:ascii="Times New Roman" w:hAnsi="Times New Roman"/>
          <w:color w:val="000000"/>
        </w:rPr>
        <w:t xml:space="preserve">. </w:t>
      </w:r>
      <w:r w:rsidRPr="00E75506">
        <w:rPr>
          <w:rFonts w:ascii="Times New Roman" w:hAnsi="Times New Roman"/>
          <w:iCs/>
          <w:color w:val="000000"/>
        </w:rPr>
        <w:t>’Tis worse than murder</w:t>
      </w:r>
      <w:r w:rsidRPr="00E75506">
        <w:rPr>
          <w:rFonts w:ascii="Times New Roman" w:hAnsi="Times New Roman"/>
          <w:i/>
          <w:iCs/>
          <w:color w:val="000000"/>
        </w:rPr>
        <w:t xml:space="preserve"> </w:t>
      </w:r>
    </w:p>
    <w:p w14:paraId="07DC72A4" w14:textId="4F5736A5" w:rsidR="00275B37" w:rsidRDefault="00275B37" w:rsidP="00275B37">
      <w:pPr>
        <w:pStyle w:val="CM16"/>
        <w:ind w:left="720" w:firstLine="720"/>
        <w:contextualSpacing/>
        <w:rPr>
          <w:rFonts w:ascii="Times New Roman" w:hAnsi="Times New Roman"/>
          <w:color w:val="000000"/>
        </w:rPr>
      </w:pPr>
      <w:r w:rsidRPr="00E75506">
        <w:rPr>
          <w:rFonts w:ascii="Times New Roman" w:hAnsi="Times New Roman"/>
          <w:color w:val="000000"/>
        </w:rPr>
        <w:lastRenderedPageBreak/>
        <w:t>To do upon respect such violent outrage.</w:t>
      </w:r>
      <w:r w:rsidR="001A778F">
        <w:rPr>
          <w:rStyle w:val="FootnoteReference"/>
          <w:rFonts w:ascii="Times New Roman" w:hAnsi="Times New Roman"/>
          <w:color w:val="000000"/>
        </w:rPr>
        <w:footnoteReference w:id="49"/>
      </w:r>
    </w:p>
    <w:p w14:paraId="66544F4B" w14:textId="77777777" w:rsidR="001A778F" w:rsidRPr="001A778F" w:rsidRDefault="001A778F" w:rsidP="001A778F">
      <w:pPr>
        <w:pStyle w:val="Default"/>
      </w:pPr>
    </w:p>
    <w:p w14:paraId="5FC814A3" w14:textId="0A21FFE5" w:rsidR="00275B37" w:rsidRDefault="00275B37" w:rsidP="00275B37">
      <w:pPr>
        <w:pStyle w:val="CM6"/>
        <w:spacing w:line="240" w:lineRule="auto"/>
        <w:contextualSpacing/>
        <w:rPr>
          <w:rFonts w:ascii="Times New Roman" w:hAnsi="Times New Roman"/>
          <w:color w:val="000000"/>
        </w:rPr>
      </w:pPr>
      <w:r>
        <w:rPr>
          <w:rFonts w:ascii="Times New Roman" w:hAnsi="Times New Roman"/>
          <w:color w:val="000000"/>
        </w:rPr>
        <w:t>Until Lear’s final three lines, it is hard to read or perform this scene as completely straight. In fact, Oliver Ford Davies, playing Lear in 2002 in a production directed by Jonathan Kent, says as much:</w:t>
      </w:r>
    </w:p>
    <w:p w14:paraId="3C198910" w14:textId="1EC5E3D9" w:rsidR="00275B37" w:rsidRDefault="00275B37" w:rsidP="00275B37">
      <w:pPr>
        <w:pStyle w:val="CM6"/>
        <w:spacing w:line="240" w:lineRule="auto"/>
        <w:ind w:left="720"/>
        <w:contextualSpacing/>
        <w:rPr>
          <w:rFonts w:ascii="Times New Roman" w:hAnsi="Times New Roman"/>
          <w:color w:val="000000"/>
        </w:rPr>
      </w:pPr>
      <w:r>
        <w:rPr>
          <w:rFonts w:ascii="Times New Roman" w:hAnsi="Times New Roman"/>
          <w:color w:val="000000"/>
        </w:rPr>
        <w:t xml:space="preserve">There was also disagreement about exploiting the comedy in the play. Jonathan allowed some of the comedy that’s there, but he wasn’t keen on it…. When Kent is in the stocks, there’s a little bit of front-cloth comedy, which is almost like a farce: “No. Yes. </w:t>
      </w:r>
      <w:proofErr w:type="gramStart"/>
      <w:r>
        <w:rPr>
          <w:rFonts w:ascii="Times New Roman" w:hAnsi="Times New Roman"/>
          <w:color w:val="000000"/>
        </w:rPr>
        <w:t>No</w:t>
      </w:r>
      <w:proofErr w:type="gramEnd"/>
      <w:r>
        <w:rPr>
          <w:rFonts w:ascii="Times New Roman" w:hAnsi="Times New Roman"/>
          <w:color w:val="000000"/>
        </w:rPr>
        <w:t xml:space="preserve"> I say. I say yea.” And so on. I said to Jonathan, “This is a strange little bit of comedy” but he absolutely wouldn’t have it: he wouldn’t let Paul </w:t>
      </w:r>
      <w:proofErr w:type="spellStart"/>
      <w:r>
        <w:rPr>
          <w:rFonts w:ascii="Times New Roman" w:hAnsi="Times New Roman"/>
          <w:color w:val="000000"/>
        </w:rPr>
        <w:t>Jesson</w:t>
      </w:r>
      <w:proofErr w:type="spellEnd"/>
      <w:r>
        <w:rPr>
          <w:rFonts w:ascii="Times New Roman" w:hAnsi="Times New Roman"/>
          <w:color w:val="000000"/>
        </w:rPr>
        <w:t xml:space="preserve"> and I play it as comedy.</w:t>
      </w:r>
      <w:r w:rsidR="001A778F">
        <w:rPr>
          <w:rStyle w:val="FootnoteReference"/>
          <w:rFonts w:ascii="Times New Roman" w:hAnsi="Times New Roman"/>
          <w:color w:val="000000"/>
        </w:rPr>
        <w:footnoteReference w:id="50"/>
      </w:r>
    </w:p>
    <w:p w14:paraId="69F8541E" w14:textId="77777777" w:rsidR="001A778F" w:rsidRPr="001A778F" w:rsidRDefault="001A778F" w:rsidP="001A778F">
      <w:pPr>
        <w:pStyle w:val="Default"/>
      </w:pPr>
    </w:p>
    <w:p w14:paraId="620BF898" w14:textId="615A0B9D" w:rsidR="00275B37" w:rsidRDefault="00275B37" w:rsidP="00275B37">
      <w:pPr>
        <w:pStyle w:val="CM6"/>
        <w:spacing w:line="240" w:lineRule="auto"/>
        <w:contextualSpacing/>
        <w:rPr>
          <w:rFonts w:ascii="Times New Roman" w:hAnsi="Times New Roman"/>
          <w:color w:val="000000"/>
        </w:rPr>
      </w:pPr>
      <w:r>
        <w:rPr>
          <w:rFonts w:ascii="Times New Roman" w:hAnsi="Times New Roman"/>
          <w:color w:val="000000"/>
        </w:rPr>
        <w:t>This tension between the actors, who are inclined to play the exchange as comical, and the director, who seeks to maintain a more severe tenor, seems to mirror the same dialectical forces of comedy and tragedy within the scene. Tragedy relies on the accumulation of tension. Laughter diffuses tension. While we lack definitive records of how early modern citizens responded emotionally to their fellow citizens being mocked and pelted in the stocks, it does not seem unreasonable that Shakespeare is echoing the same tension that people felt in the town squares when they confronted people in the stocks, that of both mocking comedy and empathetic tragedy.</w:t>
      </w:r>
    </w:p>
    <w:p w14:paraId="6C7E82D9" w14:textId="5CBFB2D3" w:rsidR="00275B37" w:rsidRDefault="00275B37" w:rsidP="00275B37">
      <w:pPr>
        <w:pStyle w:val="CM6"/>
        <w:spacing w:line="240" w:lineRule="auto"/>
        <w:ind w:firstLine="720"/>
        <w:contextualSpacing/>
        <w:rPr>
          <w:rFonts w:ascii="Times New Roman" w:hAnsi="Times New Roman"/>
          <w:color w:val="000000"/>
        </w:rPr>
      </w:pPr>
      <w:r>
        <w:rPr>
          <w:rFonts w:ascii="Times New Roman" w:hAnsi="Times New Roman"/>
          <w:color w:val="000000"/>
        </w:rPr>
        <w:t>This</w:t>
      </w:r>
      <w:r w:rsidRPr="00E75506">
        <w:rPr>
          <w:rFonts w:ascii="Times New Roman" w:hAnsi="Times New Roman"/>
          <w:color w:val="000000"/>
        </w:rPr>
        <w:t xml:space="preserve"> stichomythic </w:t>
      </w:r>
      <w:r>
        <w:rPr>
          <w:rFonts w:ascii="Times New Roman" w:hAnsi="Times New Roman"/>
          <w:color w:val="000000"/>
        </w:rPr>
        <w:t>exchange conveys</w:t>
      </w:r>
      <w:r w:rsidRPr="00E75506">
        <w:rPr>
          <w:rFonts w:ascii="Times New Roman" w:hAnsi="Times New Roman"/>
          <w:color w:val="000000"/>
        </w:rPr>
        <w:t xml:space="preserve"> </w:t>
      </w:r>
      <w:r>
        <w:rPr>
          <w:rFonts w:ascii="Times New Roman" w:hAnsi="Times New Roman"/>
          <w:color w:val="000000"/>
        </w:rPr>
        <w:t>that</w:t>
      </w:r>
      <w:r w:rsidRPr="00E75506">
        <w:rPr>
          <w:rFonts w:ascii="Times New Roman" w:hAnsi="Times New Roman"/>
          <w:color w:val="000000"/>
        </w:rPr>
        <w:t xml:space="preserve"> Lear will not accept what is so obviously visible on the stage, so familiar to Shakespeare’s audience: an overt demonstration of the new regime’s authority, displayed</w:t>
      </w:r>
      <w:r w:rsidRPr="002D4CC9">
        <w:rPr>
          <w:rFonts w:ascii="Times New Roman" w:hAnsi="Times New Roman"/>
          <w:color w:val="000000"/>
        </w:rPr>
        <w:t xml:space="preserve"> and confirmed through </w:t>
      </w:r>
      <w:r>
        <w:rPr>
          <w:rFonts w:ascii="Times New Roman" w:hAnsi="Times New Roman"/>
          <w:color w:val="000000"/>
        </w:rPr>
        <w:t xml:space="preserve">an act of </w:t>
      </w:r>
      <w:r w:rsidRPr="002D4CC9">
        <w:rPr>
          <w:rFonts w:ascii="Times New Roman" w:hAnsi="Times New Roman"/>
          <w:color w:val="000000"/>
        </w:rPr>
        <w:t xml:space="preserve">legal violence. </w:t>
      </w:r>
      <w:r>
        <w:rPr>
          <w:rFonts w:ascii="Times New Roman" w:hAnsi="Times New Roman"/>
          <w:color w:val="000000"/>
        </w:rPr>
        <w:t xml:space="preserve">Lear’s last few lines sober the scene: “They durst not </w:t>
      </w:r>
      <w:proofErr w:type="spellStart"/>
      <w:r>
        <w:rPr>
          <w:rFonts w:ascii="Times New Roman" w:hAnsi="Times New Roman"/>
          <w:color w:val="000000"/>
        </w:rPr>
        <w:t>do’t</w:t>
      </w:r>
      <w:proofErr w:type="spellEnd"/>
      <w:r>
        <w:rPr>
          <w:rFonts w:ascii="Times New Roman" w:hAnsi="Times New Roman"/>
          <w:color w:val="000000"/>
        </w:rPr>
        <w:t xml:space="preserve">” he says, “They could not, would not </w:t>
      </w:r>
      <w:proofErr w:type="spellStart"/>
      <w:r>
        <w:rPr>
          <w:rFonts w:ascii="Times New Roman" w:hAnsi="Times New Roman"/>
          <w:color w:val="000000"/>
        </w:rPr>
        <w:t>do’t</w:t>
      </w:r>
      <w:proofErr w:type="spellEnd"/>
      <w:r>
        <w:rPr>
          <w:rFonts w:ascii="Times New Roman" w:hAnsi="Times New Roman"/>
          <w:color w:val="000000"/>
        </w:rPr>
        <w:t xml:space="preserve">.” Regan and Cornwall would not have the audacity to shame the King’s messenger; they </w:t>
      </w:r>
      <w:r w:rsidRPr="003C1F64">
        <w:rPr>
          <w:rFonts w:ascii="Times New Roman" w:hAnsi="Times New Roman"/>
          <w:i/>
          <w:iCs/>
          <w:color w:val="000000"/>
        </w:rPr>
        <w:t>could</w:t>
      </w:r>
      <w:r>
        <w:rPr>
          <w:rFonts w:ascii="Times New Roman" w:hAnsi="Times New Roman"/>
          <w:color w:val="000000"/>
        </w:rPr>
        <w:t xml:space="preserve"> not do it; they </w:t>
      </w:r>
      <w:r w:rsidRPr="003C1F64">
        <w:rPr>
          <w:rFonts w:ascii="Times New Roman" w:hAnsi="Times New Roman"/>
          <w:i/>
          <w:iCs/>
          <w:color w:val="000000"/>
        </w:rPr>
        <w:t>would</w:t>
      </w:r>
      <w:r>
        <w:rPr>
          <w:rFonts w:ascii="Times New Roman" w:hAnsi="Times New Roman"/>
          <w:color w:val="000000"/>
        </w:rPr>
        <w:t xml:space="preserve"> not do it. Lear seems to be expressing that Regan and Cornwall couldn’t violate such sacred moral norms and limits, i.e. that they “</w:t>
      </w:r>
      <w:r w:rsidRPr="00CA17B0">
        <w:rPr>
          <w:rFonts w:ascii="Times New Roman" w:hAnsi="Times New Roman"/>
          <w:i/>
          <w:iCs/>
          <w:color w:val="000000"/>
        </w:rPr>
        <w:t>would</w:t>
      </w:r>
      <w:r>
        <w:rPr>
          <w:rFonts w:ascii="Times New Roman" w:hAnsi="Times New Roman"/>
          <w:color w:val="000000"/>
        </w:rPr>
        <w:t xml:space="preserve"> not </w:t>
      </w:r>
      <w:proofErr w:type="spellStart"/>
      <w:r>
        <w:rPr>
          <w:rFonts w:ascii="Times New Roman" w:hAnsi="Times New Roman"/>
          <w:color w:val="000000"/>
        </w:rPr>
        <w:t>do’t</w:t>
      </w:r>
      <w:proofErr w:type="spellEnd"/>
      <w:r>
        <w:rPr>
          <w:rFonts w:ascii="Times New Roman" w:hAnsi="Times New Roman"/>
          <w:color w:val="000000"/>
        </w:rPr>
        <w:t xml:space="preserve">,” he also may be questioning their authority to impose such a punishment: they “could not… </w:t>
      </w:r>
      <w:proofErr w:type="spellStart"/>
      <w:r>
        <w:rPr>
          <w:rFonts w:ascii="Times New Roman" w:hAnsi="Times New Roman"/>
          <w:color w:val="000000"/>
        </w:rPr>
        <w:t>do’t</w:t>
      </w:r>
      <w:proofErr w:type="spellEnd"/>
      <w:r>
        <w:rPr>
          <w:rFonts w:ascii="Times New Roman" w:hAnsi="Times New Roman"/>
          <w:color w:val="000000"/>
        </w:rPr>
        <w:t>.”</w:t>
      </w:r>
      <w:r>
        <w:rPr>
          <w:rStyle w:val="FootnoteReference"/>
          <w:rFonts w:ascii="Times New Roman" w:hAnsi="Times New Roman"/>
          <w:color w:val="000000"/>
        </w:rPr>
        <w:footnoteReference w:id="51"/>
      </w:r>
      <w:r>
        <w:rPr>
          <w:rFonts w:ascii="Times New Roman" w:hAnsi="Times New Roman"/>
          <w:color w:val="000000"/>
        </w:rPr>
        <w:t xml:space="preserve"> And yet it</w:t>
      </w:r>
      <w:r w:rsidR="001A778F">
        <w:rPr>
          <w:rFonts w:ascii="Times New Roman" w:hAnsi="Times New Roman"/>
          <w:color w:val="000000"/>
        </w:rPr>
        <w:t xml:space="preserve"> is</w:t>
      </w:r>
      <w:r>
        <w:rPr>
          <w:rFonts w:ascii="Times New Roman" w:hAnsi="Times New Roman"/>
          <w:color w:val="000000"/>
        </w:rPr>
        <w:t xml:space="preserve"> authority that </w:t>
      </w:r>
      <w:r w:rsidR="001A778F">
        <w:rPr>
          <w:rFonts w:ascii="Times New Roman" w:hAnsi="Times New Roman"/>
          <w:color w:val="000000"/>
        </w:rPr>
        <w:t>Lear</w:t>
      </w:r>
      <w:r>
        <w:rPr>
          <w:rFonts w:ascii="Times New Roman" w:hAnsi="Times New Roman"/>
          <w:color w:val="000000"/>
        </w:rPr>
        <w:t xml:space="preserve"> himself handed them. </w:t>
      </w:r>
    </w:p>
    <w:p w14:paraId="5AAB0348" w14:textId="6D532824" w:rsidR="00275B37" w:rsidRDefault="00275B37" w:rsidP="00275B37">
      <w:pPr>
        <w:pStyle w:val="CM6"/>
        <w:spacing w:line="240" w:lineRule="auto"/>
        <w:ind w:firstLine="720"/>
        <w:contextualSpacing/>
        <w:rPr>
          <w:rFonts w:ascii="Times New Roman" w:hAnsi="Times New Roman"/>
          <w:color w:val="000000"/>
        </w:rPr>
      </w:pPr>
      <w:r w:rsidRPr="002D4CC9">
        <w:rPr>
          <w:rFonts w:ascii="Times New Roman" w:hAnsi="Times New Roman"/>
          <w:color w:val="000000"/>
        </w:rPr>
        <w:t xml:space="preserve">Kent’s incapacitated body confuses and stuns Lear. </w:t>
      </w:r>
      <w:r>
        <w:rPr>
          <w:rFonts w:ascii="Times New Roman" w:hAnsi="Times New Roman"/>
          <w:color w:val="000000"/>
        </w:rPr>
        <w:t>An exchange that begins with an inarticulate expression of surprise, “Ha?” ends with a seeming exaggeration: “’Tis worse than murder / To do upon respect such violent outrage.</w:t>
      </w:r>
      <w:r w:rsidR="001A778F">
        <w:rPr>
          <w:rFonts w:ascii="Times New Roman" w:hAnsi="Times New Roman"/>
          <w:color w:val="000000"/>
        </w:rPr>
        <w:t>”</w:t>
      </w:r>
      <w:r w:rsidR="001A778F">
        <w:rPr>
          <w:rStyle w:val="FootnoteReference"/>
          <w:rFonts w:ascii="Times New Roman" w:hAnsi="Times New Roman"/>
          <w:color w:val="000000"/>
        </w:rPr>
        <w:footnoteReference w:id="52"/>
      </w:r>
      <w:r>
        <w:rPr>
          <w:rFonts w:ascii="Times New Roman" w:hAnsi="Times New Roman"/>
          <w:color w:val="000000"/>
        </w:rPr>
        <w:t xml:space="preserve"> </w:t>
      </w:r>
      <w:r w:rsidRPr="00334B42">
        <w:rPr>
          <w:rFonts w:ascii="Times New Roman" w:hAnsi="Times New Roman"/>
          <w:i/>
          <w:iCs/>
          <w:color w:val="000000"/>
        </w:rPr>
        <w:t>Worse than murder</w:t>
      </w:r>
      <w:r>
        <w:rPr>
          <w:rFonts w:ascii="Times New Roman" w:hAnsi="Times New Roman"/>
          <w:color w:val="000000"/>
        </w:rPr>
        <w:t xml:space="preserve">? Is such a claim more of the scene’s comic threading? It could be played or read that way, but the students I teach inside prison read it differently. </w:t>
      </w:r>
    </w:p>
    <w:p w14:paraId="64142434" w14:textId="77777777" w:rsidR="00275B37" w:rsidRDefault="00275B37" w:rsidP="00275B37">
      <w:pPr>
        <w:pStyle w:val="Default"/>
      </w:pPr>
    </w:p>
    <w:p w14:paraId="51FCDD3E" w14:textId="5BF086C2" w:rsidR="00275B37" w:rsidRPr="00275B37" w:rsidRDefault="00275B37" w:rsidP="00275B37">
      <w:pPr>
        <w:pStyle w:val="Default"/>
      </w:pPr>
      <w:r w:rsidRPr="00275B37">
        <w:rPr>
          <w:rFonts w:ascii="Times New Roman" w:hAnsi="Times New Roman" w:cs="Times New Roman"/>
        </w:rPr>
        <w:t>B</w:t>
      </w:r>
      <w:r>
        <w:t xml:space="preserve">. </w:t>
      </w:r>
      <w:r w:rsidRPr="00275B37">
        <w:rPr>
          <w:rFonts w:ascii="Times New Roman" w:hAnsi="Times New Roman" w:cs="Times New Roman"/>
        </w:rPr>
        <w:t>Perspective</w:t>
      </w:r>
      <w:r w:rsidR="005C1021">
        <w:rPr>
          <w:rFonts w:ascii="Times New Roman" w:hAnsi="Times New Roman" w:cs="Times New Roman"/>
        </w:rPr>
        <w:t>s</w:t>
      </w:r>
      <w:r w:rsidRPr="00275B37">
        <w:rPr>
          <w:rFonts w:ascii="Times New Roman" w:hAnsi="Times New Roman" w:cs="Times New Roman"/>
        </w:rPr>
        <w:t xml:space="preserve"> from </w:t>
      </w:r>
      <w:r w:rsidR="005C1021">
        <w:rPr>
          <w:rFonts w:ascii="Times New Roman" w:hAnsi="Times New Roman" w:cs="Times New Roman"/>
        </w:rPr>
        <w:t>System-Impacted</w:t>
      </w:r>
    </w:p>
    <w:p w14:paraId="2823244D" w14:textId="5A24D501" w:rsidR="00275B37" w:rsidRDefault="00275B37" w:rsidP="00275B37">
      <w:pPr>
        <w:pStyle w:val="CM15"/>
        <w:ind w:firstLine="720"/>
        <w:contextualSpacing/>
        <w:rPr>
          <w:rFonts w:ascii="Times New Roman" w:hAnsi="Times New Roman"/>
          <w:color w:val="000000" w:themeColor="text1"/>
        </w:rPr>
      </w:pPr>
      <w:r>
        <w:rPr>
          <w:rFonts w:ascii="Times New Roman" w:hAnsi="Times New Roman"/>
        </w:rPr>
        <w:t>“</w:t>
      </w:r>
      <w:r w:rsidRPr="007049CA">
        <w:rPr>
          <w:rFonts w:ascii="Times New Roman" w:hAnsi="Times New Roman"/>
        </w:rPr>
        <w:t xml:space="preserve">Does Lear overstate the case when he </w:t>
      </w:r>
      <w:r>
        <w:rPr>
          <w:rFonts w:ascii="Times New Roman" w:hAnsi="Times New Roman"/>
        </w:rPr>
        <w:t>says</w:t>
      </w:r>
      <w:r w:rsidRPr="007049CA">
        <w:rPr>
          <w:rFonts w:ascii="Times New Roman" w:hAnsi="Times New Roman"/>
        </w:rPr>
        <w:t xml:space="preserve"> that Kent’s stocking is </w:t>
      </w:r>
      <w:r>
        <w:rPr>
          <w:rFonts w:ascii="Times New Roman" w:hAnsi="Times New Roman"/>
        </w:rPr>
        <w:t>‘</w:t>
      </w:r>
      <w:r w:rsidRPr="007049CA">
        <w:rPr>
          <w:rFonts w:ascii="Times New Roman" w:hAnsi="Times New Roman"/>
        </w:rPr>
        <w:t>worse than murder</w:t>
      </w:r>
      <w:r>
        <w:rPr>
          <w:rFonts w:ascii="Times New Roman" w:hAnsi="Times New Roman"/>
        </w:rPr>
        <w:t>’</w:t>
      </w:r>
      <w:r w:rsidRPr="007049CA">
        <w:rPr>
          <w:rFonts w:ascii="Times New Roman" w:hAnsi="Times New Roman"/>
        </w:rPr>
        <w:t>?</w:t>
      </w:r>
      <w:r>
        <w:rPr>
          <w:rFonts w:ascii="Times New Roman" w:hAnsi="Times New Roman"/>
        </w:rPr>
        <w:t>” I asked the incarcerated students in a prison classroom where I</w:t>
      </w:r>
      <w:r w:rsidR="001A778F">
        <w:rPr>
          <w:rFonts w:ascii="Times New Roman" w:hAnsi="Times New Roman"/>
        </w:rPr>
        <w:t xml:space="preserve"> have taught for the last fifteen years. On that day, I</w:t>
      </w:r>
      <w:r>
        <w:rPr>
          <w:rFonts w:ascii="Times New Roman" w:hAnsi="Times New Roman"/>
        </w:rPr>
        <w:t xml:space="preserve"> was teaching </w:t>
      </w:r>
      <w:r>
        <w:rPr>
          <w:rFonts w:ascii="Times New Roman" w:hAnsi="Times New Roman"/>
          <w:i/>
          <w:iCs/>
        </w:rPr>
        <w:t>King Lear.</w:t>
      </w:r>
      <w:r>
        <w:rPr>
          <w:rFonts w:ascii="Times New Roman" w:hAnsi="Times New Roman"/>
        </w:rPr>
        <w:t xml:space="preserve"> “</w:t>
      </w:r>
      <w:r w:rsidRPr="004B5A77">
        <w:rPr>
          <w:rFonts w:ascii="Times New Roman" w:hAnsi="Times New Roman"/>
        </w:rPr>
        <w:t>How</w:t>
      </w:r>
      <w:r w:rsidRPr="007049CA">
        <w:rPr>
          <w:rFonts w:ascii="Times New Roman" w:hAnsi="Times New Roman"/>
        </w:rPr>
        <w:t xml:space="preserve"> is </w:t>
      </w:r>
      <w:r>
        <w:rPr>
          <w:rFonts w:ascii="Times New Roman" w:hAnsi="Times New Roman"/>
        </w:rPr>
        <w:t>an overnight stretch</w:t>
      </w:r>
      <w:r w:rsidRPr="007049CA">
        <w:rPr>
          <w:rFonts w:ascii="Times New Roman" w:hAnsi="Times New Roman"/>
        </w:rPr>
        <w:t xml:space="preserve"> in the stocks </w:t>
      </w:r>
      <w:r>
        <w:rPr>
          <w:rFonts w:ascii="Times New Roman" w:hAnsi="Times New Roman"/>
        </w:rPr>
        <w:t>‘</w:t>
      </w:r>
      <w:r w:rsidRPr="007049CA">
        <w:rPr>
          <w:rFonts w:ascii="Times New Roman" w:hAnsi="Times New Roman"/>
        </w:rPr>
        <w:t>worse</w:t>
      </w:r>
      <w:r>
        <w:rPr>
          <w:rFonts w:ascii="Times New Roman" w:hAnsi="Times New Roman"/>
        </w:rPr>
        <w:t>’</w:t>
      </w:r>
      <w:r w:rsidRPr="007049CA">
        <w:rPr>
          <w:rFonts w:ascii="Times New Roman" w:hAnsi="Times New Roman"/>
        </w:rPr>
        <w:t xml:space="preserve"> than </w:t>
      </w:r>
      <w:r>
        <w:rPr>
          <w:rFonts w:ascii="Times New Roman" w:hAnsi="Times New Roman"/>
        </w:rPr>
        <w:t>killing a person?” I</w:t>
      </w:r>
      <w:r w:rsidR="001A778F">
        <w:rPr>
          <w:rFonts w:ascii="Times New Roman" w:hAnsi="Times New Roman"/>
        </w:rPr>
        <w:t xml:space="preserve">n over 4,000 hours spent inside the prison classroom since 2008, I have found the </w:t>
      </w:r>
      <w:r>
        <w:rPr>
          <w:rFonts w:ascii="Times New Roman" w:hAnsi="Times New Roman"/>
        </w:rPr>
        <w:t xml:space="preserve">men </w:t>
      </w:r>
      <w:r w:rsidR="001A778F">
        <w:rPr>
          <w:rFonts w:ascii="Times New Roman" w:hAnsi="Times New Roman"/>
        </w:rPr>
        <w:t>to be</w:t>
      </w:r>
      <w:r>
        <w:rPr>
          <w:rFonts w:ascii="Times New Roman" w:hAnsi="Times New Roman"/>
        </w:rPr>
        <w:t xml:space="preserve"> as astute Shakespeare readers as any I have encountered.</w:t>
      </w:r>
      <w:r w:rsidRPr="007049CA">
        <w:rPr>
          <w:rFonts w:ascii="Times New Roman" w:hAnsi="Times New Roman"/>
        </w:rPr>
        <w:t xml:space="preserve"> </w:t>
      </w:r>
      <w:r w:rsidRPr="00B52B85">
        <w:rPr>
          <w:rFonts w:ascii="Times New Roman" w:hAnsi="Times New Roman"/>
          <w:color w:val="000000" w:themeColor="text1"/>
        </w:rPr>
        <w:t xml:space="preserve">I </w:t>
      </w:r>
      <w:r>
        <w:rPr>
          <w:rFonts w:ascii="Times New Roman" w:hAnsi="Times New Roman"/>
          <w:color w:val="000000" w:themeColor="text1"/>
        </w:rPr>
        <w:t>anticipated that</w:t>
      </w:r>
      <w:r w:rsidRPr="00B52B85">
        <w:rPr>
          <w:rFonts w:ascii="Times New Roman" w:hAnsi="Times New Roman"/>
          <w:color w:val="000000" w:themeColor="text1"/>
        </w:rPr>
        <w:t xml:space="preserve"> the </w:t>
      </w:r>
      <w:r>
        <w:rPr>
          <w:rFonts w:ascii="Times New Roman" w:hAnsi="Times New Roman"/>
          <w:color w:val="000000" w:themeColor="text1"/>
        </w:rPr>
        <w:t>men</w:t>
      </w:r>
      <w:r w:rsidRPr="00B52B85">
        <w:rPr>
          <w:rFonts w:ascii="Times New Roman" w:hAnsi="Times New Roman"/>
          <w:color w:val="000000" w:themeColor="text1"/>
        </w:rPr>
        <w:t xml:space="preserve"> might say that Lear is exaggerating, a precursor to his decline into mad ranting for the remainder of the play. Or perhaps that the king is speaking from his wounded </w:t>
      </w:r>
      <w:r>
        <w:rPr>
          <w:rFonts w:ascii="Times New Roman" w:hAnsi="Times New Roman"/>
          <w:color w:val="000000" w:themeColor="text1"/>
        </w:rPr>
        <w:t>pride</w:t>
      </w:r>
      <w:r w:rsidRPr="00B52B85">
        <w:rPr>
          <w:rFonts w:ascii="Times New Roman" w:hAnsi="Times New Roman"/>
          <w:color w:val="000000" w:themeColor="text1"/>
        </w:rPr>
        <w:t xml:space="preserve">. Even within a </w:t>
      </w:r>
      <w:r>
        <w:rPr>
          <w:rFonts w:ascii="Times New Roman" w:hAnsi="Times New Roman"/>
          <w:color w:val="000000" w:themeColor="text1"/>
        </w:rPr>
        <w:t>classroom</w:t>
      </w:r>
      <w:r w:rsidRPr="00B52B85">
        <w:rPr>
          <w:rFonts w:ascii="Times New Roman" w:hAnsi="Times New Roman"/>
          <w:color w:val="000000" w:themeColor="text1"/>
        </w:rPr>
        <w:t xml:space="preserve"> space of shame and pain</w:t>
      </w:r>
      <w:r>
        <w:rPr>
          <w:rFonts w:ascii="Times New Roman" w:hAnsi="Times New Roman"/>
          <w:color w:val="000000"/>
        </w:rPr>
        <w:t>—</w:t>
      </w:r>
      <w:r w:rsidRPr="00B52B85">
        <w:rPr>
          <w:rFonts w:ascii="Times New Roman" w:hAnsi="Times New Roman"/>
          <w:color w:val="000000" w:themeColor="text1"/>
        </w:rPr>
        <w:t xml:space="preserve">an overcrowded state prison with men serving long </w:t>
      </w:r>
      <w:r w:rsidRPr="00B52B85">
        <w:rPr>
          <w:rFonts w:ascii="Times New Roman" w:hAnsi="Times New Roman"/>
          <w:color w:val="000000" w:themeColor="text1"/>
        </w:rPr>
        <w:lastRenderedPageBreak/>
        <w:t>sentences</w:t>
      </w:r>
      <w:r>
        <w:rPr>
          <w:rFonts w:ascii="Times New Roman" w:hAnsi="Times New Roman"/>
          <w:color w:val="000000"/>
        </w:rPr>
        <w:t>—</w:t>
      </w:r>
      <w:r w:rsidRPr="00B52B85">
        <w:rPr>
          <w:rFonts w:ascii="Times New Roman" w:hAnsi="Times New Roman"/>
          <w:color w:val="000000" w:themeColor="text1"/>
        </w:rPr>
        <w:t>I was operating on an implicit assumption that Lear’s “worse than murder” comparison cannot be taken seriously: shame and pain constitute lesser</w:t>
      </w:r>
      <w:r w:rsidRPr="00B52B85">
        <w:rPr>
          <w:rFonts w:ascii="Times New Roman" w:hAnsi="Times New Roman"/>
          <w:i/>
          <w:iCs/>
          <w:color w:val="000000" w:themeColor="text1"/>
        </w:rPr>
        <w:t xml:space="preserve"> </w:t>
      </w:r>
      <w:r w:rsidRPr="00B52B85">
        <w:rPr>
          <w:rFonts w:ascii="Times New Roman" w:hAnsi="Times New Roman"/>
          <w:color w:val="000000" w:themeColor="text1"/>
        </w:rPr>
        <w:t xml:space="preserve">penalties than </w:t>
      </w:r>
      <w:r>
        <w:rPr>
          <w:rFonts w:ascii="Times New Roman" w:hAnsi="Times New Roman"/>
          <w:color w:val="000000" w:themeColor="text1"/>
        </w:rPr>
        <w:t>someone’s life being ended by another</w:t>
      </w:r>
      <w:r w:rsidRPr="00B52B85">
        <w:rPr>
          <w:rFonts w:ascii="Times New Roman" w:hAnsi="Times New Roman"/>
          <w:color w:val="000000" w:themeColor="text1"/>
        </w:rPr>
        <w:t xml:space="preserve">. Stocking is not “worse than murder.” </w:t>
      </w:r>
    </w:p>
    <w:p w14:paraId="7209242D" w14:textId="77777777" w:rsidR="001A778F" w:rsidRPr="001A778F" w:rsidRDefault="001A778F" w:rsidP="001A778F">
      <w:pPr>
        <w:pStyle w:val="Default"/>
      </w:pPr>
    </w:p>
    <w:p w14:paraId="3B3D25D4" w14:textId="33E11687" w:rsidR="00275B37" w:rsidRDefault="00275B37" w:rsidP="00275B37">
      <w:pPr>
        <w:pStyle w:val="CM15"/>
        <w:ind w:firstLine="720"/>
        <w:contextualSpacing/>
        <w:rPr>
          <w:rFonts w:ascii="Times New Roman" w:hAnsi="Times New Roman"/>
          <w:color w:val="000000"/>
        </w:rPr>
      </w:pPr>
      <w:r w:rsidRPr="007049CA">
        <w:rPr>
          <w:rFonts w:ascii="Times New Roman" w:hAnsi="Times New Roman"/>
          <w:color w:val="000000"/>
        </w:rPr>
        <w:t xml:space="preserve">But </w:t>
      </w:r>
      <w:r>
        <w:rPr>
          <w:rFonts w:ascii="Times New Roman" w:hAnsi="Times New Roman"/>
          <w:color w:val="000000"/>
        </w:rPr>
        <w:t xml:space="preserve">one of the men in class, Declaration, spoke up: </w:t>
      </w:r>
    </w:p>
    <w:p w14:paraId="4064403E" w14:textId="77777777" w:rsidR="001A778F" w:rsidRPr="001A778F" w:rsidRDefault="001A778F" w:rsidP="001A778F">
      <w:pPr>
        <w:pStyle w:val="Default"/>
      </w:pPr>
    </w:p>
    <w:p w14:paraId="58EE0DFF" w14:textId="27098649" w:rsidR="00275B37" w:rsidRDefault="00275B37" w:rsidP="00275B37">
      <w:pPr>
        <w:pStyle w:val="CM15"/>
        <w:ind w:left="720"/>
        <w:contextualSpacing/>
        <w:rPr>
          <w:rFonts w:ascii="Times New Roman" w:hAnsi="Times New Roman"/>
          <w:color w:val="000000"/>
        </w:rPr>
      </w:pPr>
      <w:r>
        <w:rPr>
          <w:rFonts w:ascii="Times New Roman" w:hAnsi="Times New Roman"/>
          <w:color w:val="000000"/>
        </w:rPr>
        <w:t xml:space="preserve">Yeah, well, Lear’s sort of right. It’s worse because </w:t>
      </w:r>
      <w:r w:rsidRPr="00B52B85">
        <w:rPr>
          <w:rFonts w:ascii="Times New Roman" w:hAnsi="Times New Roman"/>
          <w:i/>
          <w:iCs/>
          <w:color w:val="000000"/>
        </w:rPr>
        <w:t>you can get away with it</w:t>
      </w:r>
      <w:r>
        <w:rPr>
          <w:rFonts w:ascii="Times New Roman" w:hAnsi="Times New Roman"/>
          <w:color w:val="000000"/>
        </w:rPr>
        <w:t xml:space="preserve">. Regan and Cornwall will not be held accountable for what they did to Kent, even though it was clearly “disproportionate sentencing.” But murder—that’s </w:t>
      </w:r>
      <w:r w:rsidRPr="00CD3D38">
        <w:rPr>
          <w:rFonts w:ascii="Times New Roman" w:hAnsi="Times New Roman"/>
          <w:i/>
          <w:iCs/>
          <w:color w:val="000000"/>
        </w:rPr>
        <w:t>illegal</w:t>
      </w:r>
      <w:r>
        <w:rPr>
          <w:rFonts w:ascii="Times New Roman" w:hAnsi="Times New Roman"/>
          <w:color w:val="000000"/>
        </w:rPr>
        <w:t>. You can seek redress for it. You can get “justice.” The only thing worse than murder is being able to hurt people and not being held accountable.”</w:t>
      </w:r>
      <w:r>
        <w:rPr>
          <w:rStyle w:val="FootnoteReference"/>
          <w:rFonts w:ascii="Times New Roman" w:hAnsi="Times New Roman"/>
          <w:color w:val="000000"/>
        </w:rPr>
        <w:footnoteReference w:id="53"/>
      </w:r>
      <w:r>
        <w:rPr>
          <w:rFonts w:ascii="Times New Roman" w:hAnsi="Times New Roman"/>
          <w:color w:val="000000"/>
        </w:rPr>
        <w:t xml:space="preserve"> </w:t>
      </w:r>
    </w:p>
    <w:p w14:paraId="0C54A265" w14:textId="77777777" w:rsidR="001A778F" w:rsidRPr="001A778F" w:rsidRDefault="001A778F" w:rsidP="001A778F">
      <w:pPr>
        <w:pStyle w:val="Default"/>
      </w:pPr>
    </w:p>
    <w:p w14:paraId="673460E2" w14:textId="21100595" w:rsidR="00275B37" w:rsidRPr="007049CA" w:rsidRDefault="00275B37" w:rsidP="00275B37">
      <w:pPr>
        <w:pStyle w:val="CM15"/>
        <w:contextualSpacing/>
        <w:rPr>
          <w:rFonts w:ascii="Times New Roman" w:hAnsi="Times New Roman"/>
          <w:color w:val="000000"/>
        </w:rPr>
      </w:pPr>
      <w:r>
        <w:rPr>
          <w:rFonts w:ascii="Times New Roman" w:hAnsi="Times New Roman"/>
          <w:color w:val="000000"/>
        </w:rPr>
        <w:t xml:space="preserve">Dec was met with nods of understanding from the rest of the men, who, like him, have experienced the law’s violence first-hand. Universally, the incarcerated men upheld Lear’s “worse than murder” perspective as fact, not exaggeration. </w:t>
      </w:r>
    </w:p>
    <w:p w14:paraId="3150A8BB" w14:textId="77777777" w:rsidR="00275B37" w:rsidRDefault="00275B37" w:rsidP="00275B37">
      <w:pPr>
        <w:pStyle w:val="CM15"/>
        <w:ind w:firstLine="720"/>
        <w:contextualSpacing/>
        <w:rPr>
          <w:rFonts w:ascii="Times New Roman" w:hAnsi="Times New Roman"/>
          <w:color w:val="000000"/>
        </w:rPr>
      </w:pPr>
      <w:r w:rsidRPr="007049CA">
        <w:rPr>
          <w:rFonts w:ascii="Times New Roman" w:hAnsi="Times New Roman"/>
          <w:color w:val="000000"/>
        </w:rPr>
        <w:t>On this point</w:t>
      </w:r>
      <w:r>
        <w:rPr>
          <w:rFonts w:ascii="Times New Roman" w:hAnsi="Times New Roman"/>
          <w:color w:val="000000"/>
        </w:rPr>
        <w:t>, both</w:t>
      </w:r>
      <w:r w:rsidRPr="007049CA">
        <w:rPr>
          <w:rFonts w:ascii="Times New Roman" w:hAnsi="Times New Roman"/>
          <w:color w:val="000000"/>
        </w:rPr>
        <w:t xml:space="preserve"> Lear</w:t>
      </w:r>
      <w:r>
        <w:rPr>
          <w:rFonts w:ascii="Times New Roman" w:hAnsi="Times New Roman"/>
          <w:color w:val="000000"/>
        </w:rPr>
        <w:t xml:space="preserve"> and the incarcerated students</w:t>
      </w:r>
      <w:r w:rsidRPr="007049CA">
        <w:rPr>
          <w:rFonts w:ascii="Times New Roman" w:hAnsi="Times New Roman"/>
          <w:color w:val="000000"/>
        </w:rPr>
        <w:t xml:space="preserve"> contradict </w:t>
      </w:r>
      <w:r>
        <w:rPr>
          <w:rFonts w:ascii="Times New Roman" w:hAnsi="Times New Roman"/>
          <w:color w:val="000000"/>
        </w:rPr>
        <w:t xml:space="preserve">Sir </w:t>
      </w:r>
      <w:r w:rsidRPr="007049CA">
        <w:rPr>
          <w:rFonts w:ascii="Times New Roman" w:hAnsi="Times New Roman"/>
          <w:color w:val="000000"/>
        </w:rPr>
        <w:t xml:space="preserve">Edward Coke, the most celebrated jurist of the early modern period, who codified murder “[o]f all felonies” as “the most heinous,” defining murder as it would be cited for the next several hundred years: “Murder is when a man of sound memory, and of the age of discretion, unlawfully </w:t>
      </w:r>
      <w:proofErr w:type="spellStart"/>
      <w:r w:rsidRPr="007049CA">
        <w:rPr>
          <w:rFonts w:ascii="Times New Roman" w:hAnsi="Times New Roman"/>
          <w:color w:val="000000"/>
        </w:rPr>
        <w:t>killeth</w:t>
      </w:r>
      <w:proofErr w:type="spellEnd"/>
      <w:r w:rsidRPr="007049CA">
        <w:rPr>
          <w:rFonts w:ascii="Times New Roman" w:hAnsi="Times New Roman"/>
          <w:color w:val="000000"/>
        </w:rPr>
        <w:t xml:space="preserve"> within any country of the realm any reasonable creature </w:t>
      </w:r>
      <w:r w:rsidRPr="007049CA">
        <w:rPr>
          <w:rFonts w:ascii="Times New Roman" w:hAnsi="Times New Roman"/>
          <w:i/>
          <w:iCs/>
          <w:color w:val="000000"/>
        </w:rPr>
        <w:t xml:space="preserve">in rerum natura </w:t>
      </w:r>
      <w:r w:rsidRPr="007049CA">
        <w:rPr>
          <w:rFonts w:ascii="Times New Roman" w:hAnsi="Times New Roman"/>
          <w:color w:val="000000"/>
        </w:rPr>
        <w:t>under the king’s peace, with malice fore</w:t>
      </w:r>
      <w:r w:rsidRPr="007049CA">
        <w:rPr>
          <w:rFonts w:ascii="Times New Roman" w:hAnsi="Times New Roman"/>
          <w:color w:val="000000"/>
        </w:rPr>
        <w:softHyphen/>
        <w:t>though</w:t>
      </w:r>
      <w:r>
        <w:rPr>
          <w:rFonts w:ascii="Times New Roman" w:hAnsi="Times New Roman"/>
          <w:color w:val="000000"/>
        </w:rPr>
        <w:t>t.”</w:t>
      </w:r>
      <w:r w:rsidRPr="007049CA">
        <w:rPr>
          <w:rStyle w:val="FootnoteReference"/>
          <w:rFonts w:ascii="Times New Roman" w:hAnsi="Times New Roman"/>
          <w:color w:val="000000"/>
        </w:rPr>
        <w:footnoteReference w:id="54"/>
      </w:r>
      <w:r w:rsidRPr="007049CA">
        <w:rPr>
          <w:rFonts w:ascii="Times New Roman" w:hAnsi="Times New Roman"/>
          <w:color w:val="000000"/>
        </w:rPr>
        <w:t xml:space="preserve"> Coke defines murder as “</w:t>
      </w:r>
      <w:r w:rsidRPr="007049CA">
        <w:rPr>
          <w:rFonts w:ascii="Times New Roman" w:hAnsi="Times New Roman"/>
          <w:i/>
          <w:iCs/>
          <w:color w:val="000000"/>
        </w:rPr>
        <w:t>unlawful</w:t>
      </w:r>
      <w:r w:rsidRPr="007049CA">
        <w:rPr>
          <w:rFonts w:ascii="Times New Roman" w:hAnsi="Times New Roman"/>
          <w:color w:val="000000"/>
        </w:rPr>
        <w:t xml:space="preserve">” killing. </w:t>
      </w:r>
      <w:r w:rsidRPr="00F31769">
        <w:rPr>
          <w:rFonts w:ascii="Times New Roman" w:hAnsi="Times New Roman"/>
          <w:color w:val="000000"/>
        </w:rPr>
        <w:t>But state</w:t>
      </w:r>
      <w:r>
        <w:rPr>
          <w:rFonts w:ascii="Times New Roman" w:hAnsi="Times New Roman"/>
          <w:color w:val="000000"/>
        </w:rPr>
        <w:t>-issued</w:t>
      </w:r>
      <w:r w:rsidRPr="00F31769">
        <w:rPr>
          <w:rFonts w:ascii="Times New Roman" w:hAnsi="Times New Roman"/>
          <w:color w:val="000000"/>
        </w:rPr>
        <w:t xml:space="preserve"> punishment</w:t>
      </w:r>
      <w:r>
        <w:rPr>
          <w:rFonts w:ascii="Times New Roman" w:hAnsi="Times New Roman"/>
          <w:color w:val="000000"/>
        </w:rPr>
        <w:t>, such as Regan and Cornwall stocking Kent,</w:t>
      </w:r>
      <w:r w:rsidRPr="00F31769">
        <w:rPr>
          <w:rFonts w:ascii="Times New Roman" w:hAnsi="Times New Roman"/>
          <w:color w:val="000000"/>
        </w:rPr>
        <w:t xml:space="preserve"> is not “</w:t>
      </w:r>
      <w:r w:rsidRPr="007E0E47">
        <w:rPr>
          <w:rFonts w:ascii="Times New Roman" w:hAnsi="Times New Roman"/>
          <w:color w:val="000000"/>
        </w:rPr>
        <w:t>unlawful</w:t>
      </w:r>
      <w:r w:rsidRPr="00F31769">
        <w:rPr>
          <w:rFonts w:ascii="Times New Roman" w:hAnsi="Times New Roman"/>
          <w:color w:val="000000"/>
        </w:rPr>
        <w:t>,” it is legally sanctioned, even legally celebrated.</w:t>
      </w:r>
      <w:r w:rsidRPr="007049CA">
        <w:rPr>
          <w:rFonts w:ascii="Times New Roman" w:hAnsi="Times New Roman"/>
          <w:color w:val="000000"/>
        </w:rPr>
        <w:t xml:space="preserve"> “Tough on crime” politicians and judges win elections. Legal violence is </w:t>
      </w:r>
      <w:r w:rsidRPr="007049CA">
        <w:rPr>
          <w:rFonts w:ascii="Times New Roman" w:hAnsi="Times New Roman"/>
          <w:i/>
          <w:iCs/>
          <w:color w:val="000000"/>
        </w:rPr>
        <w:t>lawful</w:t>
      </w:r>
      <w:r>
        <w:rPr>
          <w:rFonts w:ascii="Times New Roman" w:hAnsi="Times New Roman"/>
          <w:i/>
          <w:iCs/>
          <w:color w:val="000000"/>
        </w:rPr>
        <w:t xml:space="preserve"> </w:t>
      </w:r>
      <w:r>
        <w:rPr>
          <w:rFonts w:ascii="Times New Roman" w:hAnsi="Times New Roman"/>
          <w:color w:val="000000"/>
        </w:rPr>
        <w:t>and even politically expedient</w:t>
      </w:r>
      <w:r w:rsidRPr="007049CA">
        <w:rPr>
          <w:rFonts w:ascii="Times New Roman" w:hAnsi="Times New Roman"/>
          <w:color w:val="000000"/>
        </w:rPr>
        <w:t xml:space="preserve">. </w:t>
      </w:r>
    </w:p>
    <w:p w14:paraId="6DA9D704" w14:textId="140E50FB" w:rsidR="00275B37" w:rsidRDefault="00275B37" w:rsidP="00275B37">
      <w:pPr>
        <w:pStyle w:val="CM15"/>
        <w:ind w:firstLine="720"/>
        <w:contextualSpacing/>
        <w:rPr>
          <w:rFonts w:ascii="Times New Roman" w:hAnsi="Times New Roman"/>
          <w:color w:val="000000"/>
        </w:rPr>
      </w:pPr>
      <w:r w:rsidRPr="007049CA">
        <w:rPr>
          <w:rFonts w:ascii="Times New Roman" w:hAnsi="Times New Roman"/>
          <w:color w:val="000000"/>
        </w:rPr>
        <w:t xml:space="preserve">When Lear sees Kent in the stocks, he seems to </w:t>
      </w:r>
      <w:r>
        <w:rPr>
          <w:rFonts w:ascii="Times New Roman" w:hAnsi="Times New Roman"/>
          <w:color w:val="000000"/>
        </w:rPr>
        <w:t>experience</w:t>
      </w:r>
      <w:r w:rsidRPr="007049CA">
        <w:rPr>
          <w:rFonts w:ascii="Times New Roman" w:hAnsi="Times New Roman"/>
          <w:color w:val="000000"/>
        </w:rPr>
        <w:t xml:space="preserve"> a painful moment of awareness because Lear understands the wider implications that the stocks represent: they are an instrument of the state </w:t>
      </w:r>
      <w:r>
        <w:rPr>
          <w:rFonts w:ascii="Times New Roman" w:hAnsi="Times New Roman"/>
          <w:color w:val="000000"/>
        </w:rPr>
        <w:t>to impose</w:t>
      </w:r>
      <w:r w:rsidRPr="007049CA">
        <w:rPr>
          <w:rFonts w:ascii="Times New Roman" w:hAnsi="Times New Roman"/>
          <w:color w:val="000000"/>
        </w:rPr>
        <w:t xml:space="preserve"> social control and merely the first steps in what Lear </w:t>
      </w:r>
      <w:r>
        <w:rPr>
          <w:rFonts w:ascii="Times New Roman" w:hAnsi="Times New Roman"/>
          <w:color w:val="000000"/>
        </w:rPr>
        <w:t>perhaps</w:t>
      </w:r>
      <w:r w:rsidRPr="007049CA">
        <w:rPr>
          <w:rFonts w:ascii="Times New Roman" w:hAnsi="Times New Roman"/>
          <w:color w:val="000000"/>
        </w:rPr>
        <w:t xml:space="preserve"> foresees as a rising arc of legal violence.  </w:t>
      </w:r>
    </w:p>
    <w:p w14:paraId="4DF6564C" w14:textId="0A488D9E" w:rsidR="00275B37" w:rsidRPr="004B5A77" w:rsidRDefault="00275B37" w:rsidP="00275B37">
      <w:pPr>
        <w:pStyle w:val="CM16"/>
        <w:ind w:firstLine="720"/>
        <w:contextualSpacing/>
      </w:pPr>
      <w:r>
        <w:rPr>
          <w:rFonts w:ascii="Times New Roman" w:hAnsi="Times New Roman"/>
          <w:color w:val="000000"/>
        </w:rPr>
        <w:t>While my purpose here has been to look carefully at Kent’s stocking in terms of legal violence, Shakespeare frames t</w:t>
      </w:r>
      <w:r w:rsidRPr="002D4CC9">
        <w:rPr>
          <w:rFonts w:ascii="Times New Roman" w:hAnsi="Times New Roman"/>
          <w:color w:val="000000"/>
        </w:rPr>
        <w:t xml:space="preserve">he </w:t>
      </w:r>
      <w:r>
        <w:rPr>
          <w:rFonts w:ascii="Times New Roman" w:hAnsi="Times New Roman"/>
          <w:color w:val="000000"/>
        </w:rPr>
        <w:t>relationship between Lear and his political heirs</w:t>
      </w:r>
      <w:r w:rsidRPr="002D4CC9">
        <w:rPr>
          <w:rFonts w:ascii="Times New Roman" w:hAnsi="Times New Roman"/>
          <w:color w:val="000000"/>
        </w:rPr>
        <w:t xml:space="preserve"> </w:t>
      </w:r>
      <w:r>
        <w:rPr>
          <w:rFonts w:ascii="Times New Roman" w:hAnsi="Times New Roman"/>
          <w:color w:val="000000"/>
        </w:rPr>
        <w:t xml:space="preserve">more broadly </w:t>
      </w:r>
      <w:r w:rsidRPr="002D4CC9">
        <w:rPr>
          <w:rFonts w:ascii="Times New Roman" w:hAnsi="Times New Roman"/>
          <w:color w:val="000000"/>
        </w:rPr>
        <w:t xml:space="preserve">in terms </w:t>
      </w:r>
      <w:r>
        <w:rPr>
          <w:rFonts w:ascii="Times New Roman" w:hAnsi="Times New Roman"/>
          <w:color w:val="000000"/>
        </w:rPr>
        <w:t>shame-centered punishments</w:t>
      </w:r>
      <w:r w:rsidRPr="002D4CC9">
        <w:rPr>
          <w:rFonts w:ascii="Times New Roman" w:hAnsi="Times New Roman"/>
          <w:color w:val="000000"/>
        </w:rPr>
        <w:t xml:space="preserve">. Goneril told her servant that she and her sister will “not be </w:t>
      </w:r>
      <w:proofErr w:type="spellStart"/>
      <w:r w:rsidRPr="002D4CC9">
        <w:rPr>
          <w:rFonts w:ascii="Times New Roman" w:hAnsi="Times New Roman"/>
          <w:color w:val="000000"/>
        </w:rPr>
        <w:t>overrul’d</w:t>
      </w:r>
      <w:proofErr w:type="spellEnd"/>
      <w:r w:rsidRPr="002D4CC9">
        <w:rPr>
          <w:rFonts w:ascii="Times New Roman" w:hAnsi="Times New Roman"/>
          <w:color w:val="000000"/>
        </w:rPr>
        <w:t xml:space="preserve">” by their father, despite </w:t>
      </w:r>
      <w:r>
        <w:rPr>
          <w:rFonts w:ascii="Times New Roman" w:hAnsi="Times New Roman"/>
          <w:color w:val="000000"/>
        </w:rPr>
        <w:t xml:space="preserve">the realization </w:t>
      </w:r>
      <w:r w:rsidRPr="002D4CC9">
        <w:rPr>
          <w:rFonts w:ascii="Times New Roman" w:hAnsi="Times New Roman"/>
          <w:color w:val="000000"/>
        </w:rPr>
        <w:t xml:space="preserve">that he “still would manage those </w:t>
      </w:r>
      <w:r w:rsidRPr="00070CE9">
        <w:rPr>
          <w:rFonts w:ascii="Times New Roman" w:hAnsi="Times New Roman"/>
          <w:color w:val="000000"/>
        </w:rPr>
        <w:t>authorities</w:t>
      </w:r>
      <w:r w:rsidRPr="002D4CC9">
        <w:rPr>
          <w:rFonts w:ascii="Times New Roman" w:hAnsi="Times New Roman"/>
          <w:color w:val="000000"/>
        </w:rPr>
        <w:t xml:space="preserve"> / </w:t>
      </w:r>
      <w:r>
        <w:rPr>
          <w:rFonts w:ascii="Times New Roman" w:hAnsi="Times New Roman"/>
          <w:color w:val="000000"/>
        </w:rPr>
        <w:t>T</w:t>
      </w:r>
      <w:r w:rsidRPr="002D4CC9">
        <w:rPr>
          <w:rFonts w:ascii="Times New Roman" w:hAnsi="Times New Roman"/>
          <w:color w:val="000000"/>
        </w:rPr>
        <w:t>hat he hath given away</w:t>
      </w:r>
      <w:r>
        <w:rPr>
          <w:rFonts w:ascii="Times New Roman" w:hAnsi="Times New Roman"/>
          <w:color w:val="000000"/>
        </w:rPr>
        <w:t>.</w:t>
      </w:r>
      <w:r w:rsidR="001A778F">
        <w:rPr>
          <w:rFonts w:ascii="Times New Roman" w:hAnsi="Times New Roman"/>
          <w:color w:val="000000"/>
        </w:rPr>
        <w:t>”</w:t>
      </w:r>
      <w:r w:rsidR="001A778F">
        <w:rPr>
          <w:rStyle w:val="FootnoteReference"/>
          <w:rFonts w:ascii="Times New Roman" w:hAnsi="Times New Roman"/>
          <w:color w:val="000000"/>
        </w:rPr>
        <w:footnoteReference w:id="55"/>
      </w:r>
      <w:r w:rsidRPr="002D4CC9">
        <w:rPr>
          <w:rFonts w:ascii="Times New Roman" w:hAnsi="Times New Roman"/>
          <w:color w:val="000000"/>
        </w:rPr>
        <w:t xml:space="preserve"> “Those authorities” are conspicuously encoded with imagery of the state’s inflicti</w:t>
      </w:r>
      <w:r>
        <w:rPr>
          <w:rFonts w:ascii="Times New Roman" w:hAnsi="Times New Roman"/>
          <w:color w:val="000000"/>
        </w:rPr>
        <w:t>on of</w:t>
      </w:r>
      <w:r w:rsidRPr="002D4CC9">
        <w:rPr>
          <w:rFonts w:ascii="Times New Roman" w:hAnsi="Times New Roman"/>
          <w:color w:val="000000"/>
        </w:rPr>
        <w:t xml:space="preserve"> pain on its subjects</w:t>
      </w:r>
      <w:r>
        <w:rPr>
          <w:rFonts w:ascii="Times New Roman" w:hAnsi="Times New Roman"/>
          <w:color w:val="000000"/>
        </w:rPr>
        <w:t xml:space="preserve">. In a parallel to how parents might rule over their children as the state rules subjects, </w:t>
      </w:r>
      <w:r w:rsidRPr="002D4CC9">
        <w:rPr>
          <w:rFonts w:ascii="Times New Roman" w:hAnsi="Times New Roman"/>
          <w:color w:val="000000"/>
        </w:rPr>
        <w:t>the Fool tells Lear that he “</w:t>
      </w:r>
      <w:proofErr w:type="spellStart"/>
      <w:r w:rsidRPr="002D4CC9">
        <w:rPr>
          <w:rFonts w:ascii="Times New Roman" w:hAnsi="Times New Roman"/>
          <w:color w:val="000000"/>
        </w:rPr>
        <w:t>mad</w:t>
      </w:r>
      <w:r>
        <w:rPr>
          <w:rFonts w:ascii="Times New Roman" w:hAnsi="Times New Roman"/>
          <w:color w:val="000000"/>
        </w:rPr>
        <w:t>e</w:t>
      </w:r>
      <w:r w:rsidRPr="002D4CC9">
        <w:rPr>
          <w:rFonts w:ascii="Times New Roman" w:hAnsi="Times New Roman"/>
          <w:color w:val="000000"/>
        </w:rPr>
        <w:t>st</w:t>
      </w:r>
      <w:proofErr w:type="spellEnd"/>
      <w:r w:rsidRPr="002D4CC9">
        <w:rPr>
          <w:rFonts w:ascii="Times New Roman" w:hAnsi="Times New Roman"/>
          <w:color w:val="000000"/>
        </w:rPr>
        <w:t xml:space="preserve"> thy daughters thy mothers,” and thus gave them the right of </w:t>
      </w:r>
      <w:r>
        <w:rPr>
          <w:rFonts w:ascii="Times New Roman" w:hAnsi="Times New Roman"/>
          <w:color w:val="000000"/>
        </w:rPr>
        <w:t xml:space="preserve">degrading and painful </w:t>
      </w:r>
      <w:r w:rsidRPr="002D4CC9">
        <w:rPr>
          <w:rFonts w:ascii="Times New Roman" w:hAnsi="Times New Roman"/>
          <w:color w:val="000000"/>
        </w:rPr>
        <w:t>punishment: “</w:t>
      </w:r>
      <w:r>
        <w:rPr>
          <w:rFonts w:ascii="Times New Roman" w:hAnsi="Times New Roman"/>
          <w:color w:val="000000"/>
        </w:rPr>
        <w:t>[Lear]</w:t>
      </w:r>
      <w:r w:rsidRPr="002D4CC9">
        <w:rPr>
          <w:rFonts w:ascii="Times New Roman" w:hAnsi="Times New Roman"/>
          <w:color w:val="000000"/>
        </w:rPr>
        <w:t xml:space="preserve"> </w:t>
      </w:r>
      <w:proofErr w:type="spellStart"/>
      <w:r w:rsidRPr="002D4CC9">
        <w:rPr>
          <w:rFonts w:ascii="Times New Roman" w:hAnsi="Times New Roman"/>
          <w:color w:val="000000"/>
        </w:rPr>
        <w:t>gav</w:t>
      </w:r>
      <w:r>
        <w:rPr>
          <w:rFonts w:ascii="Times New Roman" w:hAnsi="Times New Roman"/>
          <w:color w:val="000000"/>
        </w:rPr>
        <w:t>e</w:t>
      </w:r>
      <w:r w:rsidRPr="002D4CC9">
        <w:rPr>
          <w:rFonts w:ascii="Times New Roman" w:hAnsi="Times New Roman"/>
          <w:color w:val="000000"/>
        </w:rPr>
        <w:t>st</w:t>
      </w:r>
      <w:proofErr w:type="spellEnd"/>
      <w:r w:rsidRPr="002D4CC9">
        <w:rPr>
          <w:rFonts w:ascii="Times New Roman" w:hAnsi="Times New Roman"/>
          <w:color w:val="000000"/>
        </w:rPr>
        <w:t xml:space="preserve"> them the rod</w:t>
      </w:r>
      <w:r>
        <w:rPr>
          <w:rFonts w:ascii="Times New Roman" w:hAnsi="Times New Roman"/>
          <w:color w:val="000000"/>
        </w:rPr>
        <w:t xml:space="preserve"> and</w:t>
      </w:r>
      <w:r w:rsidRPr="002D4CC9">
        <w:rPr>
          <w:rFonts w:ascii="Times New Roman" w:hAnsi="Times New Roman"/>
          <w:color w:val="000000"/>
        </w:rPr>
        <w:t xml:space="preserve"> </w:t>
      </w:r>
      <w:proofErr w:type="spellStart"/>
      <w:r w:rsidRPr="002D4CC9">
        <w:rPr>
          <w:rFonts w:ascii="Times New Roman" w:hAnsi="Times New Roman"/>
          <w:color w:val="000000"/>
        </w:rPr>
        <w:t>put</w:t>
      </w:r>
      <w:r>
        <w:rPr>
          <w:rFonts w:ascii="Times New Roman" w:hAnsi="Times New Roman"/>
          <w:color w:val="000000"/>
        </w:rPr>
        <w:t>te</w:t>
      </w:r>
      <w:r w:rsidRPr="002D4CC9">
        <w:rPr>
          <w:rFonts w:ascii="Times New Roman" w:hAnsi="Times New Roman"/>
          <w:color w:val="000000"/>
        </w:rPr>
        <w:t>st</w:t>
      </w:r>
      <w:proofErr w:type="spellEnd"/>
      <w:r w:rsidRPr="002D4CC9">
        <w:rPr>
          <w:rFonts w:ascii="Times New Roman" w:hAnsi="Times New Roman"/>
          <w:color w:val="000000"/>
        </w:rPr>
        <w:t xml:space="preserve"> down thine own breeches</w:t>
      </w:r>
      <w:r w:rsidR="001A778F">
        <w:rPr>
          <w:rFonts w:ascii="Times New Roman" w:hAnsi="Times New Roman"/>
          <w:color w:val="000000"/>
        </w:rPr>
        <w:t>.</w:t>
      </w:r>
      <w:r>
        <w:rPr>
          <w:rFonts w:ascii="Times New Roman" w:hAnsi="Times New Roman"/>
          <w:color w:val="000000"/>
        </w:rPr>
        <w:t>”</w:t>
      </w:r>
      <w:r w:rsidR="001A778F">
        <w:rPr>
          <w:rStyle w:val="FootnoteReference"/>
          <w:rFonts w:ascii="Times New Roman" w:hAnsi="Times New Roman"/>
          <w:color w:val="000000"/>
        </w:rPr>
        <w:footnoteReference w:id="56"/>
      </w:r>
      <w:r>
        <w:rPr>
          <w:rFonts w:ascii="Times New Roman" w:hAnsi="Times New Roman"/>
          <w:color w:val="000000"/>
        </w:rPr>
        <w:t xml:space="preserve"> The</w:t>
      </w:r>
      <w:r w:rsidRPr="002D4CC9">
        <w:rPr>
          <w:rFonts w:ascii="Times New Roman" w:hAnsi="Times New Roman"/>
          <w:color w:val="000000"/>
        </w:rPr>
        <w:t xml:space="preserve"> Fool encapsulates the tragedy now </w:t>
      </w:r>
      <w:r>
        <w:rPr>
          <w:rFonts w:ascii="Times New Roman" w:hAnsi="Times New Roman"/>
          <w:color w:val="000000"/>
        </w:rPr>
        <w:t>evidenced by Kent in the stocks:</w:t>
      </w:r>
      <w:r w:rsidRPr="002D4CC9">
        <w:rPr>
          <w:rFonts w:ascii="Times New Roman" w:hAnsi="Times New Roman"/>
          <w:color w:val="000000"/>
        </w:rPr>
        <w:t xml:space="preserve"> </w:t>
      </w:r>
      <w:r w:rsidRPr="003E3F59">
        <w:rPr>
          <w:rFonts w:ascii="Times New Roman" w:hAnsi="Times New Roman"/>
          <w:color w:val="000000"/>
        </w:rPr>
        <w:t>Lear</w:t>
      </w:r>
      <w:r w:rsidRPr="002D4CC9">
        <w:rPr>
          <w:rFonts w:ascii="Times New Roman" w:hAnsi="Times New Roman"/>
          <w:color w:val="000000"/>
        </w:rPr>
        <w:t xml:space="preserve"> is now subject to his daughters’ law, and </w:t>
      </w:r>
      <w:r w:rsidRPr="00070CE9">
        <w:rPr>
          <w:rFonts w:ascii="Times New Roman" w:hAnsi="Times New Roman"/>
          <w:color w:val="000000"/>
        </w:rPr>
        <w:t xml:space="preserve">their law will be authenticated and </w:t>
      </w:r>
      <w:r w:rsidRPr="00070CE9">
        <w:rPr>
          <w:rFonts w:ascii="Times New Roman" w:hAnsi="Times New Roman"/>
          <w:color w:val="000000"/>
        </w:rPr>
        <w:lastRenderedPageBreak/>
        <w:t>reinforced through public displays of</w:t>
      </w:r>
      <w:r w:rsidRPr="002D4CC9">
        <w:rPr>
          <w:rFonts w:ascii="Times New Roman" w:hAnsi="Times New Roman"/>
          <w:color w:val="000000"/>
        </w:rPr>
        <w:t xml:space="preserve"> </w:t>
      </w:r>
      <w:r>
        <w:rPr>
          <w:rFonts w:ascii="Times New Roman" w:hAnsi="Times New Roman"/>
          <w:color w:val="000000"/>
        </w:rPr>
        <w:t>humiliation and pain</w:t>
      </w:r>
      <w:r w:rsidRPr="002D4CC9">
        <w:rPr>
          <w:rFonts w:ascii="Times New Roman" w:hAnsi="Times New Roman"/>
          <w:color w:val="000000"/>
        </w:rPr>
        <w:t>.</w:t>
      </w:r>
      <w:r w:rsidRPr="002D4CC9">
        <w:rPr>
          <w:rStyle w:val="FootnoteReference"/>
          <w:rFonts w:ascii="Times New Roman" w:hAnsi="Times New Roman"/>
          <w:color w:val="000000"/>
        </w:rPr>
        <w:footnoteReference w:id="57"/>
      </w:r>
      <w:r w:rsidRPr="002D4CC9">
        <w:rPr>
          <w:rFonts w:ascii="Times New Roman" w:hAnsi="Times New Roman"/>
          <w:color w:val="000000"/>
        </w:rPr>
        <w:t xml:space="preserve"> </w:t>
      </w:r>
      <w:r>
        <w:rPr>
          <w:rFonts w:ascii="Times New Roman" w:hAnsi="Times New Roman"/>
        </w:rPr>
        <w:t xml:space="preserve">Lear, in fact, </w:t>
      </w:r>
      <w:r w:rsidRPr="002D4CC9">
        <w:rPr>
          <w:rFonts w:ascii="Times New Roman" w:hAnsi="Times New Roman"/>
        </w:rPr>
        <w:t xml:space="preserve">conceives of his </w:t>
      </w:r>
      <w:r>
        <w:rPr>
          <w:rFonts w:ascii="Times New Roman" w:hAnsi="Times New Roman"/>
        </w:rPr>
        <w:t xml:space="preserve">error in judgment </w:t>
      </w:r>
      <w:r w:rsidRPr="002D4CC9">
        <w:rPr>
          <w:rFonts w:ascii="Times New Roman" w:hAnsi="Times New Roman"/>
        </w:rPr>
        <w:t xml:space="preserve">in terms of legal torture, specifically of being “racked,” or stretched on a wooden frame until one’s muscles, cartilage, ligaments, and bones are separated. Lear describes his reaction to Cordelia’s seeming defiance “like an engine, [that] </w:t>
      </w:r>
      <w:proofErr w:type="spellStart"/>
      <w:r w:rsidRPr="002D4CC9">
        <w:rPr>
          <w:rFonts w:ascii="Times New Roman" w:hAnsi="Times New Roman"/>
        </w:rPr>
        <w:t>wrench’d</w:t>
      </w:r>
      <w:proofErr w:type="spellEnd"/>
      <w:r w:rsidRPr="002D4CC9">
        <w:rPr>
          <w:rFonts w:ascii="Times New Roman" w:hAnsi="Times New Roman"/>
        </w:rPr>
        <w:t xml:space="preserve"> my frame of nature / </w:t>
      </w:r>
      <w:r>
        <w:rPr>
          <w:rFonts w:ascii="Times New Roman" w:hAnsi="Times New Roman"/>
        </w:rPr>
        <w:t>F</w:t>
      </w:r>
      <w:r w:rsidRPr="002D4CC9">
        <w:rPr>
          <w:rFonts w:ascii="Times New Roman" w:hAnsi="Times New Roman"/>
        </w:rPr>
        <w:t xml:space="preserve">rom the </w:t>
      </w:r>
      <w:proofErr w:type="spellStart"/>
      <w:r w:rsidRPr="002D4CC9">
        <w:rPr>
          <w:rFonts w:ascii="Times New Roman" w:hAnsi="Times New Roman"/>
        </w:rPr>
        <w:t>fix’d</w:t>
      </w:r>
      <w:proofErr w:type="spellEnd"/>
      <w:r w:rsidRPr="002D4CC9">
        <w:rPr>
          <w:rFonts w:ascii="Times New Roman" w:hAnsi="Times New Roman"/>
        </w:rPr>
        <w:t xml:space="preserve"> place,” illustrating that in the play’s first scene the law’s violence is on Lear’s mind and in his imagination</w:t>
      </w:r>
      <w:r w:rsidRPr="00047F2E">
        <w:rPr>
          <w:rFonts w:ascii="Times New Roman" w:hAnsi="Times New Roman"/>
        </w:rPr>
        <w:t>.</w:t>
      </w:r>
      <w:r w:rsidRPr="00047F2E">
        <w:rPr>
          <w:rStyle w:val="FootnoteReference"/>
          <w:rFonts w:ascii="Times New Roman" w:hAnsi="Times New Roman"/>
        </w:rPr>
        <w:footnoteReference w:id="58"/>
      </w:r>
    </w:p>
    <w:p w14:paraId="687D35E2" w14:textId="6F79CFEC" w:rsidR="00275B37" w:rsidRPr="00304037" w:rsidRDefault="00275B37" w:rsidP="00275B37">
      <w:pPr>
        <w:pStyle w:val="CM4"/>
        <w:spacing w:line="240" w:lineRule="auto"/>
        <w:ind w:firstLine="720"/>
        <w:contextualSpacing/>
        <w:rPr>
          <w:rFonts w:ascii="Times New Roman" w:hAnsi="Times New Roman"/>
          <w:color w:val="000000"/>
        </w:rPr>
      </w:pPr>
      <w:r>
        <w:rPr>
          <w:rFonts w:ascii="Times New Roman" w:hAnsi="Times New Roman"/>
          <w:color w:val="000000"/>
        </w:rPr>
        <w:t xml:space="preserve">When Cornwall first calls for the stocks to be brought forth, he must repeat his demand three times before a servant </w:t>
      </w:r>
      <w:proofErr w:type="gramStart"/>
      <w:r>
        <w:rPr>
          <w:rFonts w:ascii="Times New Roman" w:hAnsi="Times New Roman"/>
          <w:color w:val="000000"/>
        </w:rPr>
        <w:t>actually brings</w:t>
      </w:r>
      <w:proofErr w:type="gramEnd"/>
      <w:r>
        <w:rPr>
          <w:rFonts w:ascii="Times New Roman" w:hAnsi="Times New Roman"/>
          <w:color w:val="000000"/>
        </w:rPr>
        <w:t xml:space="preserve"> him the instrument: </w:t>
      </w:r>
      <w:r w:rsidRPr="00DA0CBF">
        <w:rPr>
          <w:rFonts w:ascii="Times New Roman" w:hAnsi="Times New Roman"/>
          <w:color w:val="000000"/>
        </w:rPr>
        <w:t xml:space="preserve">“Fetch forth the stocks! </w:t>
      </w:r>
      <w:proofErr w:type="gramStart"/>
      <w:r w:rsidRPr="00DA0CBF">
        <w:rPr>
          <w:rFonts w:ascii="Times New Roman" w:hAnsi="Times New Roman"/>
          <w:color w:val="000000"/>
        </w:rPr>
        <w:t>You</w:t>
      </w:r>
      <w:proofErr w:type="gramEnd"/>
      <w:r w:rsidRPr="00DA0CBF">
        <w:rPr>
          <w:rFonts w:ascii="Times New Roman" w:hAnsi="Times New Roman"/>
          <w:color w:val="000000"/>
        </w:rPr>
        <w:t xml:space="preserve"> stubborn ancient knave</w:t>
      </w:r>
      <w:r>
        <w:rPr>
          <w:rFonts w:ascii="Times New Roman" w:hAnsi="Times New Roman"/>
          <w:color w:val="000000"/>
        </w:rPr>
        <w:t xml:space="preserve"> . . .</w:t>
      </w:r>
      <w:r w:rsidRPr="00DA0CBF">
        <w:rPr>
          <w:rFonts w:ascii="Times New Roman" w:hAnsi="Times New Roman"/>
          <w:color w:val="000000"/>
        </w:rPr>
        <w:t xml:space="preserve"> we’ll teach you</w:t>
      </w:r>
      <w:r>
        <w:rPr>
          <w:rFonts w:ascii="Times New Roman" w:hAnsi="Times New Roman"/>
          <w:color w:val="000000"/>
        </w:rPr>
        <w:t>.</w:t>
      </w:r>
      <w:r w:rsidRPr="00DA0CBF">
        <w:rPr>
          <w:rFonts w:ascii="Times New Roman" w:hAnsi="Times New Roman"/>
          <w:color w:val="000000"/>
        </w:rPr>
        <w:t xml:space="preserve">” </w:t>
      </w:r>
      <w:r>
        <w:rPr>
          <w:rFonts w:ascii="Times New Roman" w:hAnsi="Times New Roman"/>
          <w:color w:val="000000"/>
        </w:rPr>
        <w:t>Then</w:t>
      </w:r>
      <w:r w:rsidRPr="00DA0CBF">
        <w:rPr>
          <w:rFonts w:ascii="Times New Roman" w:hAnsi="Times New Roman"/>
          <w:color w:val="000000"/>
        </w:rPr>
        <w:t xml:space="preserve"> seven lines later, “Fetch forth the stocks! As I have life and </w:t>
      </w:r>
      <w:proofErr w:type="spellStart"/>
      <w:r w:rsidRPr="00DA0CBF">
        <w:rPr>
          <w:rFonts w:ascii="Times New Roman" w:hAnsi="Times New Roman"/>
          <w:color w:val="000000"/>
        </w:rPr>
        <w:t>honour</w:t>
      </w:r>
      <w:proofErr w:type="spellEnd"/>
      <w:r w:rsidRPr="00DA0CBF">
        <w:rPr>
          <w:rFonts w:ascii="Times New Roman" w:hAnsi="Times New Roman"/>
          <w:color w:val="000000"/>
        </w:rPr>
        <w:t xml:space="preserve">, / </w:t>
      </w:r>
      <w:r>
        <w:rPr>
          <w:rFonts w:ascii="Times New Roman" w:hAnsi="Times New Roman"/>
          <w:color w:val="000000"/>
        </w:rPr>
        <w:t>T</w:t>
      </w:r>
      <w:r w:rsidRPr="00DA0CBF">
        <w:rPr>
          <w:rFonts w:ascii="Times New Roman" w:hAnsi="Times New Roman"/>
          <w:color w:val="000000"/>
        </w:rPr>
        <w:t>here shall he sit until noon</w:t>
      </w:r>
      <w:r>
        <w:rPr>
          <w:rFonts w:ascii="Times New Roman" w:hAnsi="Times New Roman"/>
          <w:color w:val="000000"/>
        </w:rPr>
        <w:t>.</w:t>
      </w:r>
      <w:r w:rsidRPr="00DA0CBF">
        <w:rPr>
          <w:rFonts w:ascii="Times New Roman" w:hAnsi="Times New Roman"/>
          <w:color w:val="000000"/>
        </w:rPr>
        <w:t xml:space="preserve">” </w:t>
      </w:r>
      <w:r>
        <w:rPr>
          <w:rFonts w:ascii="Times New Roman" w:hAnsi="Times New Roman"/>
          <w:color w:val="000000"/>
        </w:rPr>
        <w:t>A</w:t>
      </w:r>
      <w:r w:rsidRPr="00DA0CBF">
        <w:rPr>
          <w:rFonts w:ascii="Times New Roman" w:hAnsi="Times New Roman"/>
          <w:color w:val="000000"/>
        </w:rPr>
        <w:t>nd again</w:t>
      </w:r>
      <w:r>
        <w:rPr>
          <w:rFonts w:ascii="Times New Roman" w:hAnsi="Times New Roman"/>
          <w:color w:val="000000"/>
        </w:rPr>
        <w:t xml:space="preserve">, another </w:t>
      </w:r>
      <w:r w:rsidRPr="00DA0CBF">
        <w:rPr>
          <w:rFonts w:ascii="Times New Roman" w:hAnsi="Times New Roman"/>
          <w:color w:val="000000"/>
        </w:rPr>
        <w:t>seven lines later, “Come, bring away the stocks!”</w:t>
      </w:r>
      <w:r>
        <w:rPr>
          <w:rFonts w:ascii="Times New Roman" w:hAnsi="Times New Roman"/>
          <w:color w:val="000000"/>
        </w:rPr>
        <w:t xml:space="preserve"> (2.2.116, 123, 129). Does </w:t>
      </w:r>
      <w:r w:rsidRPr="00047F2E">
        <w:rPr>
          <w:rFonts w:ascii="Times New Roman" w:hAnsi="Times New Roman"/>
          <w:color w:val="000000"/>
        </w:rPr>
        <w:t xml:space="preserve">Cornwall’s </w:t>
      </w:r>
      <w:r>
        <w:rPr>
          <w:rFonts w:ascii="Times New Roman" w:hAnsi="Times New Roman"/>
          <w:color w:val="000000"/>
        </w:rPr>
        <w:t xml:space="preserve">repetition expose the </w:t>
      </w:r>
      <w:r w:rsidRPr="00047F2E">
        <w:rPr>
          <w:rFonts w:ascii="Times New Roman" w:hAnsi="Times New Roman"/>
          <w:color w:val="000000"/>
        </w:rPr>
        <w:t xml:space="preserve">tenuous command of </w:t>
      </w:r>
      <w:r>
        <w:rPr>
          <w:rFonts w:ascii="Times New Roman" w:hAnsi="Times New Roman"/>
          <w:color w:val="000000"/>
        </w:rPr>
        <w:t>his</w:t>
      </w:r>
      <w:r w:rsidRPr="00047F2E">
        <w:rPr>
          <w:rFonts w:ascii="Times New Roman" w:hAnsi="Times New Roman"/>
          <w:color w:val="000000"/>
        </w:rPr>
        <w:t xml:space="preserve"> new power</w:t>
      </w:r>
      <w:r>
        <w:rPr>
          <w:rFonts w:ascii="Times New Roman" w:hAnsi="Times New Roman"/>
          <w:color w:val="000000"/>
        </w:rPr>
        <w:t>? Or could it indicate that his servants are as stunned by the punishment as Gloucester and Kent? Either way, the tricolon encodes this legal penalty with some instability. And in a syntactic parallel, j</w:t>
      </w:r>
      <w:r w:rsidRPr="00DA0CBF">
        <w:rPr>
          <w:rFonts w:ascii="Times New Roman" w:hAnsi="Times New Roman"/>
          <w:color w:val="000000"/>
        </w:rPr>
        <w:t xml:space="preserve">ust as Cornwall </w:t>
      </w:r>
      <w:r>
        <w:rPr>
          <w:rFonts w:ascii="Times New Roman" w:hAnsi="Times New Roman"/>
          <w:color w:val="000000"/>
        </w:rPr>
        <w:t xml:space="preserve">calls for the stocks three times, </w:t>
      </w:r>
      <w:r w:rsidRPr="00DA0CBF">
        <w:rPr>
          <w:rFonts w:ascii="Times New Roman" w:hAnsi="Times New Roman"/>
          <w:color w:val="000000"/>
        </w:rPr>
        <w:t xml:space="preserve">Lear </w:t>
      </w:r>
      <w:r>
        <w:rPr>
          <w:rFonts w:ascii="Times New Roman" w:hAnsi="Times New Roman"/>
          <w:color w:val="000000"/>
        </w:rPr>
        <w:t>also</w:t>
      </w:r>
      <w:r w:rsidRPr="00DA0CBF">
        <w:rPr>
          <w:rFonts w:ascii="Times New Roman" w:hAnsi="Times New Roman"/>
          <w:color w:val="000000"/>
        </w:rPr>
        <w:t xml:space="preserve"> </w:t>
      </w:r>
      <w:r>
        <w:rPr>
          <w:rFonts w:ascii="Times New Roman" w:hAnsi="Times New Roman"/>
          <w:color w:val="000000"/>
        </w:rPr>
        <w:t>thrice repeats</w:t>
      </w:r>
      <w:r w:rsidRPr="00DA0CBF">
        <w:rPr>
          <w:rFonts w:ascii="Times New Roman" w:hAnsi="Times New Roman"/>
          <w:color w:val="000000"/>
        </w:rPr>
        <w:t xml:space="preserve"> </w:t>
      </w:r>
      <w:r>
        <w:rPr>
          <w:rFonts w:ascii="Times New Roman" w:hAnsi="Times New Roman"/>
          <w:color w:val="000000"/>
        </w:rPr>
        <w:t xml:space="preserve">his demand to know </w:t>
      </w:r>
      <w:r w:rsidRPr="00224F84">
        <w:rPr>
          <w:rFonts w:ascii="Times New Roman" w:hAnsi="Times New Roman"/>
          <w:color w:val="000000"/>
        </w:rPr>
        <w:t>who</w:t>
      </w:r>
      <w:r w:rsidRPr="00DA0CBF">
        <w:rPr>
          <w:rFonts w:ascii="Times New Roman" w:hAnsi="Times New Roman"/>
          <w:i/>
          <w:iCs/>
          <w:color w:val="000000"/>
        </w:rPr>
        <w:t xml:space="preserve"> </w:t>
      </w:r>
      <w:r w:rsidRPr="00DA0CBF">
        <w:rPr>
          <w:rFonts w:ascii="Times New Roman" w:hAnsi="Times New Roman"/>
          <w:color w:val="000000"/>
        </w:rPr>
        <w:t xml:space="preserve">is responsible for </w:t>
      </w:r>
      <w:r>
        <w:rPr>
          <w:rFonts w:ascii="Times New Roman" w:hAnsi="Times New Roman"/>
          <w:color w:val="000000"/>
        </w:rPr>
        <w:t>stocking Kent:</w:t>
      </w:r>
      <w:r w:rsidRPr="00E75506">
        <w:rPr>
          <w:rFonts w:ascii="Times New Roman" w:hAnsi="Times New Roman"/>
          <w:color w:val="000000"/>
        </w:rPr>
        <w:t xml:space="preserve"> </w:t>
      </w:r>
      <w:r>
        <w:rPr>
          <w:rFonts w:ascii="Times New Roman" w:hAnsi="Times New Roman"/>
          <w:color w:val="000000"/>
        </w:rPr>
        <w:t xml:space="preserve">“Who put my man </w:t>
      </w:r>
      <w:proofErr w:type="spellStart"/>
      <w:r>
        <w:rPr>
          <w:rFonts w:ascii="Times New Roman" w:hAnsi="Times New Roman"/>
          <w:color w:val="000000"/>
        </w:rPr>
        <w:t>i’th</w:t>
      </w:r>
      <w:proofErr w:type="spellEnd"/>
      <w:r>
        <w:rPr>
          <w:rFonts w:ascii="Times New Roman" w:hAnsi="Times New Roman"/>
          <w:color w:val="000000"/>
        </w:rPr>
        <w:t xml:space="preserve">’ </w:t>
      </w:r>
      <w:proofErr w:type="gramStart"/>
      <w:r>
        <w:rPr>
          <w:rFonts w:ascii="Times New Roman" w:hAnsi="Times New Roman"/>
          <w:color w:val="000000"/>
        </w:rPr>
        <w:t>stocks?,</w:t>
      </w:r>
      <w:proofErr w:type="gramEnd"/>
      <w:r>
        <w:rPr>
          <w:rFonts w:ascii="Times New Roman" w:hAnsi="Times New Roman"/>
          <w:color w:val="000000"/>
        </w:rPr>
        <w:t xml:space="preserve">” then </w:t>
      </w:r>
      <w:r w:rsidRPr="00E75506">
        <w:rPr>
          <w:rFonts w:ascii="Times New Roman" w:hAnsi="Times New Roman"/>
          <w:color w:val="000000"/>
        </w:rPr>
        <w:t xml:space="preserve">“Who </w:t>
      </w:r>
      <w:proofErr w:type="spellStart"/>
      <w:r w:rsidRPr="00E75506">
        <w:rPr>
          <w:rFonts w:ascii="Times New Roman" w:hAnsi="Times New Roman"/>
          <w:color w:val="000000"/>
        </w:rPr>
        <w:t>stock’d</w:t>
      </w:r>
      <w:proofErr w:type="spellEnd"/>
      <w:r w:rsidRPr="00E75506">
        <w:rPr>
          <w:rFonts w:ascii="Times New Roman" w:hAnsi="Times New Roman"/>
          <w:color w:val="000000"/>
        </w:rPr>
        <w:t xml:space="preserve"> my servant?</w:t>
      </w:r>
      <w:r>
        <w:rPr>
          <w:rFonts w:ascii="Times New Roman" w:hAnsi="Times New Roman"/>
          <w:color w:val="000000"/>
        </w:rPr>
        <w:t>,</w:t>
      </w:r>
      <w:r w:rsidRPr="00E75506">
        <w:rPr>
          <w:rFonts w:ascii="Times New Roman" w:hAnsi="Times New Roman"/>
          <w:color w:val="000000"/>
        </w:rPr>
        <w:t>”</w:t>
      </w:r>
      <w:r>
        <w:rPr>
          <w:rFonts w:ascii="Times New Roman" w:hAnsi="Times New Roman"/>
          <w:color w:val="000000"/>
        </w:rPr>
        <w:t xml:space="preserve"> </w:t>
      </w:r>
      <w:r w:rsidRPr="00E75506">
        <w:rPr>
          <w:rFonts w:ascii="Times New Roman" w:hAnsi="Times New Roman"/>
          <w:color w:val="000000"/>
        </w:rPr>
        <w:t>and</w:t>
      </w:r>
      <w:r>
        <w:rPr>
          <w:rFonts w:ascii="Times New Roman" w:hAnsi="Times New Roman"/>
          <w:color w:val="000000"/>
        </w:rPr>
        <w:t xml:space="preserve"> finally</w:t>
      </w:r>
      <w:r w:rsidRPr="00E75506">
        <w:rPr>
          <w:rFonts w:ascii="Times New Roman" w:hAnsi="Times New Roman"/>
          <w:color w:val="000000"/>
        </w:rPr>
        <w:t xml:space="preserve"> “How came my man </w:t>
      </w:r>
      <w:proofErr w:type="spellStart"/>
      <w:r w:rsidRPr="00E75506">
        <w:rPr>
          <w:rFonts w:ascii="Times New Roman" w:hAnsi="Times New Roman"/>
          <w:color w:val="000000"/>
        </w:rPr>
        <w:t>i</w:t>
      </w:r>
      <w:proofErr w:type="spellEnd"/>
      <w:r w:rsidRPr="00E75506">
        <w:rPr>
          <w:rFonts w:ascii="Times New Roman" w:hAnsi="Times New Roman"/>
          <w:color w:val="000000"/>
        </w:rPr>
        <w:t xml:space="preserve">’ </w:t>
      </w:r>
      <w:proofErr w:type="spellStart"/>
      <w:r w:rsidRPr="00E75506">
        <w:rPr>
          <w:rFonts w:ascii="Times New Roman" w:hAnsi="Times New Roman"/>
          <w:color w:val="000000"/>
        </w:rPr>
        <w:t>th</w:t>
      </w:r>
      <w:proofErr w:type="spellEnd"/>
      <w:r w:rsidRPr="00E75506">
        <w:rPr>
          <w:rFonts w:ascii="Times New Roman" w:hAnsi="Times New Roman"/>
          <w:color w:val="000000"/>
        </w:rPr>
        <w:t>’ stocks?”</w:t>
      </w:r>
      <w:r>
        <w:rPr>
          <w:rFonts w:ascii="Times New Roman" w:hAnsi="Times New Roman"/>
          <w:color w:val="000000"/>
        </w:rPr>
        <w:t xml:space="preserve"> (2.2.345, 353, 363).</w:t>
      </w:r>
      <w:r w:rsidRPr="00E75506">
        <w:rPr>
          <w:rFonts w:ascii="Times New Roman" w:hAnsi="Times New Roman"/>
          <w:color w:val="000000"/>
        </w:rPr>
        <w:t xml:space="preserve"> </w:t>
      </w:r>
      <w:r>
        <w:rPr>
          <w:rFonts w:ascii="Times New Roman" w:hAnsi="Times New Roman"/>
          <w:color w:val="000000"/>
        </w:rPr>
        <w:t xml:space="preserve"> In these corresponding moments, Shakespeare bookends Kent’s long stocking with uncertainty and doubt, with the old king and his successor likewise having to repeat themselves—one to enact disproportionate legal violence and the other to get answers about it.   </w:t>
      </w:r>
    </w:p>
    <w:p w14:paraId="1D9CF670" w14:textId="28FA2944"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What is more, in the preceding act, </w:t>
      </w:r>
      <w:r w:rsidRPr="002D4CC9">
        <w:rPr>
          <w:rFonts w:ascii="Times New Roman" w:hAnsi="Times New Roman"/>
          <w:color w:val="000000"/>
        </w:rPr>
        <w:t xml:space="preserve">Kent </w:t>
      </w:r>
      <w:r>
        <w:rPr>
          <w:rFonts w:ascii="Times New Roman" w:hAnsi="Times New Roman"/>
          <w:color w:val="000000"/>
        </w:rPr>
        <w:t xml:space="preserve">also </w:t>
      </w:r>
      <w:r w:rsidRPr="002D4CC9">
        <w:rPr>
          <w:rFonts w:ascii="Times New Roman" w:hAnsi="Times New Roman"/>
          <w:color w:val="000000"/>
        </w:rPr>
        <w:t xml:space="preserve">attempts to </w:t>
      </w:r>
      <w:r>
        <w:rPr>
          <w:rFonts w:ascii="Times New Roman" w:hAnsi="Times New Roman"/>
          <w:color w:val="000000"/>
        </w:rPr>
        <w:t>moderate</w:t>
      </w:r>
      <w:r w:rsidRPr="002D4CC9">
        <w:rPr>
          <w:rFonts w:ascii="Times New Roman" w:hAnsi="Times New Roman"/>
          <w:color w:val="000000"/>
        </w:rPr>
        <w:t xml:space="preserve"> </w:t>
      </w:r>
      <w:r>
        <w:rPr>
          <w:rFonts w:ascii="Times New Roman" w:hAnsi="Times New Roman"/>
          <w:color w:val="000000"/>
        </w:rPr>
        <w:t>Lear’s punishment against Cordelia</w:t>
      </w:r>
      <w:r w:rsidRPr="002D4CC9">
        <w:rPr>
          <w:rFonts w:ascii="Times New Roman" w:hAnsi="Times New Roman"/>
          <w:color w:val="000000"/>
        </w:rPr>
        <w:t xml:space="preserve"> three times, and three times Lear threatens his subject with </w:t>
      </w:r>
      <w:r w:rsidRPr="009034F5">
        <w:rPr>
          <w:rFonts w:ascii="Times New Roman" w:hAnsi="Times New Roman"/>
          <w:color w:val="000000"/>
        </w:rPr>
        <w:t>the violence of the law</w:t>
      </w:r>
      <w:r w:rsidRPr="002D4CC9">
        <w:rPr>
          <w:rFonts w:ascii="Times New Roman" w:hAnsi="Times New Roman"/>
          <w:color w:val="000000"/>
        </w:rPr>
        <w:t>. First Lear brands himself as the mythological symbol of Britain, the dragon: “Come not between the dragon and his wrath,” he warns when Kent accuses him of faulty evidence weighing</w:t>
      </w:r>
      <w:r>
        <w:rPr>
          <w:rFonts w:ascii="Times New Roman" w:hAnsi="Times New Roman"/>
          <w:color w:val="000000"/>
        </w:rPr>
        <w:t xml:space="preserve"> (1.1.120). </w:t>
      </w:r>
      <w:r w:rsidRPr="002D4CC9">
        <w:rPr>
          <w:rFonts w:ascii="Times New Roman" w:hAnsi="Times New Roman"/>
          <w:color w:val="000000"/>
        </w:rPr>
        <w:t xml:space="preserve">Lear’s phrasing reveals that the “dragon and his wrath” </w:t>
      </w:r>
      <w:r>
        <w:rPr>
          <w:rFonts w:ascii="Times New Roman" w:hAnsi="Times New Roman"/>
          <w:color w:val="000000"/>
        </w:rPr>
        <w:t>—</w:t>
      </w:r>
      <w:r w:rsidRPr="002D4CC9">
        <w:rPr>
          <w:rFonts w:ascii="Times New Roman" w:hAnsi="Times New Roman"/>
          <w:color w:val="000000"/>
        </w:rPr>
        <w:t xml:space="preserve">like the monarch and </w:t>
      </w:r>
      <w:r>
        <w:rPr>
          <w:rFonts w:ascii="Times New Roman" w:hAnsi="Times New Roman"/>
          <w:color w:val="000000"/>
        </w:rPr>
        <w:t>their</w:t>
      </w:r>
      <w:r w:rsidRPr="002D4CC9">
        <w:rPr>
          <w:rFonts w:ascii="Times New Roman" w:hAnsi="Times New Roman"/>
          <w:color w:val="000000"/>
        </w:rPr>
        <w:t xml:space="preserve"> right to punish</w:t>
      </w:r>
      <w:r>
        <w:rPr>
          <w:rFonts w:ascii="Times New Roman" w:hAnsi="Times New Roman"/>
          <w:color w:val="000000"/>
        </w:rPr>
        <w:t>—</w:t>
      </w:r>
      <w:r w:rsidRPr="002D4CC9">
        <w:rPr>
          <w:rFonts w:ascii="Times New Roman" w:hAnsi="Times New Roman"/>
          <w:color w:val="000000"/>
        </w:rPr>
        <w:t>are indivisible. The second time Kent objects to Lear’s sentence against Cordelia, Lear frames himself as an archer exerting compressive force on an English longbow: “the bow is bent and drawn, make from the shaft</w:t>
      </w:r>
      <w:r>
        <w:rPr>
          <w:rFonts w:ascii="Times New Roman" w:hAnsi="Times New Roman"/>
          <w:color w:val="000000"/>
        </w:rPr>
        <w:t xml:space="preserve">” (1.1.141). </w:t>
      </w:r>
      <w:r w:rsidRPr="002D4CC9">
        <w:rPr>
          <w:rFonts w:ascii="Times New Roman" w:hAnsi="Times New Roman"/>
          <w:color w:val="000000"/>
        </w:rPr>
        <w:t>Finally, when Kent attempts “come betwixt [Lear’s] sentence and [his] power,” the king draws his sword</w:t>
      </w:r>
      <w:r>
        <w:rPr>
          <w:rFonts w:ascii="Times New Roman" w:hAnsi="Times New Roman"/>
          <w:color w:val="000000"/>
        </w:rPr>
        <w:t xml:space="preserve">. </w:t>
      </w:r>
      <w:r w:rsidRPr="002D4CC9">
        <w:rPr>
          <w:rFonts w:ascii="Times New Roman" w:hAnsi="Times New Roman"/>
          <w:color w:val="000000"/>
        </w:rPr>
        <w:t xml:space="preserve">The dragon, the longbow, and the sword </w:t>
      </w:r>
      <w:r>
        <w:rPr>
          <w:rFonts w:ascii="Times New Roman" w:hAnsi="Times New Roman"/>
          <w:color w:val="000000"/>
        </w:rPr>
        <w:t>can function here as</w:t>
      </w:r>
      <w:r w:rsidRPr="002D4CC9">
        <w:rPr>
          <w:rFonts w:ascii="Times New Roman" w:hAnsi="Times New Roman"/>
          <w:color w:val="000000"/>
        </w:rPr>
        <w:t xml:space="preserve"> the head of state’s unqualified right to impose physical pain in furtherance of justice. Threatening legal violence keeps order</w:t>
      </w:r>
      <w:r>
        <w:rPr>
          <w:rFonts w:ascii="Times New Roman" w:hAnsi="Times New Roman"/>
          <w:color w:val="000000"/>
        </w:rPr>
        <w:t>, if only the personal order of a king who is in the process of surrendering his kingdom</w:t>
      </w:r>
      <w:r w:rsidRPr="002D4CC9">
        <w:rPr>
          <w:rFonts w:ascii="Times New Roman" w:hAnsi="Times New Roman"/>
          <w:color w:val="000000"/>
        </w:rPr>
        <w:t xml:space="preserve">. </w:t>
      </w:r>
      <w:r>
        <w:rPr>
          <w:rFonts w:ascii="Times New Roman" w:hAnsi="Times New Roman"/>
          <w:color w:val="000000"/>
        </w:rPr>
        <w:t xml:space="preserve">But </w:t>
      </w:r>
      <w:r w:rsidRPr="00047F2E">
        <w:rPr>
          <w:rFonts w:ascii="Times New Roman" w:hAnsi="Times New Roman"/>
          <w:i/>
          <w:color w:val="000000"/>
        </w:rPr>
        <w:t xml:space="preserve">King Lear </w:t>
      </w:r>
      <w:r w:rsidRPr="00047F2E">
        <w:rPr>
          <w:rFonts w:ascii="Times New Roman" w:hAnsi="Times New Roman"/>
          <w:color w:val="000000"/>
        </w:rPr>
        <w:t xml:space="preserve">conveys a wholly opposed truth, one </w:t>
      </w:r>
      <w:r>
        <w:rPr>
          <w:rFonts w:ascii="Times New Roman" w:hAnsi="Times New Roman"/>
          <w:color w:val="000000"/>
        </w:rPr>
        <w:t>in which</w:t>
      </w:r>
      <w:r w:rsidRPr="00047F2E">
        <w:rPr>
          <w:rFonts w:ascii="Times New Roman" w:hAnsi="Times New Roman"/>
          <w:color w:val="000000"/>
        </w:rPr>
        <w:t xml:space="preserve"> legal violence destabilizes, rather than stabilizes</w:t>
      </w:r>
      <w:r>
        <w:rPr>
          <w:rFonts w:ascii="Times New Roman" w:hAnsi="Times New Roman"/>
          <w:color w:val="000000"/>
        </w:rPr>
        <w:t xml:space="preserve">, a kingdom. As Sarat writes, </w:t>
      </w:r>
      <w:r w:rsidRPr="002D4CC9">
        <w:rPr>
          <w:rFonts w:ascii="Times New Roman" w:hAnsi="Times New Roman"/>
          <w:color w:val="000000"/>
        </w:rPr>
        <w:t>“</w:t>
      </w:r>
      <w:r>
        <w:rPr>
          <w:rFonts w:ascii="Times New Roman" w:hAnsi="Times New Roman"/>
          <w:color w:val="000000"/>
        </w:rPr>
        <w:t>I</w:t>
      </w:r>
      <w:r w:rsidRPr="002D4CC9">
        <w:rPr>
          <w:rFonts w:ascii="Times New Roman" w:hAnsi="Times New Roman"/>
          <w:color w:val="000000"/>
        </w:rPr>
        <w:t>n all orders, law’s violence threatens to undo law</w:t>
      </w:r>
      <w:r>
        <w:rPr>
          <w:rFonts w:ascii="Times New Roman" w:hAnsi="Times New Roman"/>
          <w:color w:val="000000"/>
        </w:rPr>
        <w:t xml:space="preserve">… </w:t>
      </w:r>
      <w:r w:rsidRPr="002D4CC9">
        <w:rPr>
          <w:rFonts w:ascii="Times New Roman" w:hAnsi="Times New Roman"/>
          <w:color w:val="000000"/>
        </w:rPr>
        <w:t>to destabilize it by forcing choices between its normative aspirations and the need to maintain social order through force</w:t>
      </w:r>
      <w:r>
        <w:rPr>
          <w:rFonts w:ascii="Times New Roman" w:hAnsi="Times New Roman"/>
          <w:color w:val="000000"/>
        </w:rPr>
        <w:t xml:space="preserve">” (7). </w:t>
      </w:r>
      <w:r w:rsidRPr="002D4CC9">
        <w:rPr>
          <w:rFonts w:ascii="Times New Roman" w:hAnsi="Times New Roman"/>
          <w:color w:val="000000"/>
        </w:rPr>
        <w:t xml:space="preserve">The </w:t>
      </w:r>
      <w:r>
        <w:rPr>
          <w:rFonts w:ascii="Times New Roman" w:hAnsi="Times New Roman"/>
          <w:color w:val="000000"/>
        </w:rPr>
        <w:t>play</w:t>
      </w:r>
      <w:r w:rsidRPr="002D4CC9">
        <w:rPr>
          <w:rFonts w:ascii="Times New Roman" w:hAnsi="Times New Roman"/>
          <w:color w:val="000000"/>
        </w:rPr>
        <w:t xml:space="preserve"> </w:t>
      </w:r>
      <w:r>
        <w:rPr>
          <w:rFonts w:ascii="Times New Roman" w:hAnsi="Times New Roman"/>
          <w:color w:val="000000"/>
        </w:rPr>
        <w:t>stages those forced choices, opening with</w:t>
      </w:r>
      <w:r w:rsidRPr="002D4CC9">
        <w:rPr>
          <w:rFonts w:ascii="Times New Roman" w:hAnsi="Times New Roman"/>
          <w:color w:val="000000"/>
        </w:rPr>
        <w:t xml:space="preserve"> Lear’s display of his right to employ legal violence</w:t>
      </w:r>
      <w:r>
        <w:rPr>
          <w:rFonts w:ascii="Times New Roman" w:hAnsi="Times New Roman"/>
          <w:color w:val="000000"/>
        </w:rPr>
        <w:t xml:space="preserve"> in Act 1, then demonstrating how that </w:t>
      </w:r>
      <w:r w:rsidRPr="002D4CC9">
        <w:rPr>
          <w:rFonts w:ascii="Times New Roman" w:hAnsi="Times New Roman"/>
          <w:color w:val="000000"/>
        </w:rPr>
        <w:t xml:space="preserve">same </w:t>
      </w:r>
      <w:r>
        <w:rPr>
          <w:rFonts w:ascii="Times New Roman" w:hAnsi="Times New Roman"/>
          <w:color w:val="000000"/>
        </w:rPr>
        <w:t>violence</w:t>
      </w:r>
      <w:r w:rsidRPr="002D4CC9">
        <w:rPr>
          <w:rFonts w:ascii="Times New Roman" w:hAnsi="Times New Roman"/>
          <w:color w:val="000000"/>
        </w:rPr>
        <w:t xml:space="preserve"> </w:t>
      </w:r>
      <w:r>
        <w:rPr>
          <w:rFonts w:ascii="Times New Roman" w:hAnsi="Times New Roman"/>
          <w:color w:val="000000"/>
        </w:rPr>
        <w:t>expedites</w:t>
      </w:r>
      <w:r w:rsidRPr="002D4CC9">
        <w:rPr>
          <w:rFonts w:ascii="Times New Roman" w:hAnsi="Times New Roman"/>
          <w:color w:val="000000"/>
        </w:rPr>
        <w:t>, in the king’s words, “death on [his] state</w:t>
      </w:r>
      <w:r>
        <w:rPr>
          <w:rFonts w:ascii="Times New Roman" w:hAnsi="Times New Roman"/>
          <w:color w:val="000000"/>
        </w:rPr>
        <w:t xml:space="preserve">”: </w:t>
      </w:r>
    </w:p>
    <w:p w14:paraId="01AA67D2"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Death on my state! Wherefore </w:t>
      </w:r>
    </w:p>
    <w:p w14:paraId="15DECB1D"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Should he sit here? This act persuades </w:t>
      </w:r>
      <w:proofErr w:type="gramStart"/>
      <w:r>
        <w:rPr>
          <w:rFonts w:ascii="Times New Roman" w:hAnsi="Times New Roman"/>
          <w:color w:val="000000"/>
        </w:rPr>
        <w:t>me</w:t>
      </w:r>
      <w:proofErr w:type="gramEnd"/>
      <w:r>
        <w:rPr>
          <w:rFonts w:ascii="Times New Roman" w:hAnsi="Times New Roman"/>
          <w:color w:val="000000"/>
        </w:rPr>
        <w:t xml:space="preserve"> </w:t>
      </w:r>
    </w:p>
    <w:p w14:paraId="15A5B5C3"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That this remotion of the </w:t>
      </w:r>
      <w:proofErr w:type="gramStart"/>
      <w:r>
        <w:rPr>
          <w:rFonts w:ascii="Times New Roman" w:hAnsi="Times New Roman"/>
          <w:color w:val="000000"/>
        </w:rPr>
        <w:t>Duke</w:t>
      </w:r>
      <w:proofErr w:type="gramEnd"/>
      <w:r>
        <w:rPr>
          <w:rFonts w:ascii="Times New Roman" w:hAnsi="Times New Roman"/>
          <w:color w:val="000000"/>
        </w:rPr>
        <w:t xml:space="preserve"> and her </w:t>
      </w:r>
    </w:p>
    <w:p w14:paraId="09D5C835" w14:textId="363FD85E"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Is practice only. </w:t>
      </w:r>
      <w:r w:rsidRPr="00BF46B7">
        <w:rPr>
          <w:rFonts w:ascii="Times New Roman" w:hAnsi="Times New Roman"/>
          <w:i/>
          <w:iCs/>
          <w:color w:val="000000"/>
        </w:rPr>
        <w:t>Give me my servant forth</w:t>
      </w:r>
      <w:r>
        <w:rPr>
          <w:rFonts w:ascii="Times New Roman" w:hAnsi="Times New Roman"/>
          <w:color w:val="000000"/>
        </w:rPr>
        <w:t>. (2.2.291–294, emphasis added)</w:t>
      </w:r>
    </w:p>
    <w:p w14:paraId="6085C8AD" w14:textId="7188685B" w:rsidR="00275B37" w:rsidRDefault="00275B37" w:rsidP="00275B37">
      <w:pPr>
        <w:pStyle w:val="Default"/>
        <w:contextualSpacing/>
        <w:rPr>
          <w:rFonts w:ascii="Times New Roman" w:hAnsi="Times New Roman" w:cs="Times New Roman"/>
        </w:rPr>
      </w:pPr>
      <w:r>
        <w:rPr>
          <w:rFonts w:ascii="Times New Roman" w:hAnsi="Times New Roman" w:cs="Times New Roman"/>
        </w:rPr>
        <w:lastRenderedPageBreak/>
        <w:t xml:space="preserve">When Lear sees Kent in the stocks, he pronounces the demise of this state, then he pleads for his servant to be returned to him. There is immense pathos in that entreaty. Kent is the same servant, after all, who in the play’s second scene tried to mitigate the king’s own force against both his daughter and </w:t>
      </w:r>
      <w:proofErr w:type="gramStart"/>
      <w:r>
        <w:rPr>
          <w:rFonts w:ascii="Times New Roman" w:hAnsi="Times New Roman" w:cs="Times New Roman"/>
        </w:rPr>
        <w:t>himself</w:t>
      </w:r>
      <w:proofErr w:type="gramEnd"/>
      <w:r>
        <w:rPr>
          <w:rFonts w:ascii="Times New Roman" w:hAnsi="Times New Roman" w:cs="Times New Roman"/>
        </w:rPr>
        <w:t xml:space="preserve">. And now the king must impotently demand for his return.  </w:t>
      </w:r>
    </w:p>
    <w:p w14:paraId="5C3AC7B6" w14:textId="77777777" w:rsidR="00275B37" w:rsidRDefault="00275B37" w:rsidP="00275B37">
      <w:pPr>
        <w:pStyle w:val="Default"/>
        <w:contextualSpacing/>
        <w:rPr>
          <w:rFonts w:ascii="Times New Roman" w:hAnsi="Times New Roman" w:cs="Times New Roman"/>
        </w:rPr>
      </w:pPr>
    </w:p>
    <w:p w14:paraId="17C0EEB5" w14:textId="0236BC68" w:rsidR="00275B37" w:rsidRDefault="00275B37" w:rsidP="00275B37">
      <w:pPr>
        <w:pStyle w:val="Default"/>
        <w:numPr>
          <w:ilvl w:val="0"/>
          <w:numId w:val="4"/>
        </w:numPr>
        <w:contextualSpacing/>
        <w:rPr>
          <w:rFonts w:ascii="Times New Roman" w:hAnsi="Times New Roman" w:cs="Times New Roman"/>
        </w:rPr>
      </w:pPr>
      <w:r>
        <w:rPr>
          <w:rFonts w:ascii="Times New Roman" w:hAnsi="Times New Roman" w:cs="Times New Roman"/>
        </w:rPr>
        <w:t xml:space="preserve">Disproportionality and Tragedy </w:t>
      </w:r>
    </w:p>
    <w:p w14:paraId="47BD9F02" w14:textId="77777777" w:rsidR="001A778F" w:rsidRDefault="001A778F" w:rsidP="001A778F">
      <w:pPr>
        <w:pStyle w:val="Default"/>
        <w:ind w:left="720"/>
        <w:contextualSpacing/>
        <w:rPr>
          <w:rFonts w:ascii="Times New Roman" w:hAnsi="Times New Roman" w:cs="Times New Roman"/>
        </w:rPr>
      </w:pPr>
    </w:p>
    <w:p w14:paraId="415D6EF5" w14:textId="69C991B1" w:rsidR="001A778F" w:rsidRDefault="001A778F" w:rsidP="001A778F">
      <w:pPr>
        <w:tabs>
          <w:tab w:val="center" w:pos="720"/>
          <w:tab w:val="center" w:pos="2506"/>
        </w:tabs>
        <w:spacing w:after="0" w:line="240" w:lineRule="auto"/>
        <w:ind w:left="1440"/>
        <w:contextualSpacing/>
      </w:pPr>
      <w:r>
        <w:tab/>
        <w:t xml:space="preserve">                    </w:t>
      </w:r>
      <w:r>
        <w:t xml:space="preserve">Tremble, thou wretch,  </w:t>
      </w:r>
    </w:p>
    <w:p w14:paraId="38768379" w14:textId="77777777" w:rsidR="001A778F" w:rsidRDefault="001A778F" w:rsidP="001A778F">
      <w:pPr>
        <w:spacing w:after="0" w:line="240" w:lineRule="auto"/>
        <w:ind w:left="2170" w:right="177"/>
        <w:contextualSpacing/>
      </w:pPr>
      <w:r>
        <w:t xml:space="preserve">That hast within thee undivulged crimes  </w:t>
      </w:r>
    </w:p>
    <w:p w14:paraId="359E83F6" w14:textId="77777777" w:rsidR="001A778F" w:rsidRDefault="001A778F" w:rsidP="001A778F">
      <w:pPr>
        <w:spacing w:after="0" w:line="240" w:lineRule="auto"/>
        <w:ind w:left="2170" w:right="177"/>
        <w:contextualSpacing/>
      </w:pPr>
      <w:proofErr w:type="spellStart"/>
      <w:r>
        <w:t>Unwhipt</w:t>
      </w:r>
      <w:proofErr w:type="spellEnd"/>
      <w:r>
        <w:t xml:space="preserve"> of justice! Hide thee, thou bloody </w:t>
      </w:r>
      <w:proofErr w:type="gramStart"/>
      <w:r>
        <w:t>hand;</w:t>
      </w:r>
      <w:proofErr w:type="gramEnd"/>
      <w:r>
        <w:t xml:space="preserve"> </w:t>
      </w:r>
    </w:p>
    <w:p w14:paraId="1D394764" w14:textId="77777777" w:rsidR="001A778F" w:rsidRDefault="001A778F" w:rsidP="001A778F">
      <w:pPr>
        <w:spacing w:after="0" w:line="240" w:lineRule="auto"/>
        <w:ind w:left="2170" w:right="177"/>
        <w:contextualSpacing/>
      </w:pPr>
      <w:r>
        <w:t xml:space="preserve">Thou </w:t>
      </w:r>
      <w:proofErr w:type="spellStart"/>
      <w:r>
        <w:t>perjur’d</w:t>
      </w:r>
      <w:proofErr w:type="spellEnd"/>
      <w:r>
        <w:t xml:space="preserve">, and thou </w:t>
      </w:r>
      <w:proofErr w:type="spellStart"/>
      <w:r>
        <w:t>simular</w:t>
      </w:r>
      <w:proofErr w:type="spellEnd"/>
      <w:r>
        <w:t xml:space="preserve"> of virtue  </w:t>
      </w:r>
    </w:p>
    <w:p w14:paraId="397484B2" w14:textId="77777777" w:rsidR="001A778F" w:rsidRDefault="001A778F" w:rsidP="001A778F">
      <w:pPr>
        <w:spacing w:after="0" w:line="240" w:lineRule="auto"/>
        <w:ind w:left="2170" w:right="177"/>
        <w:contextualSpacing/>
      </w:pPr>
      <w:r>
        <w:t xml:space="preserve">That art incestuous. Caitiff, to pieces shake,  </w:t>
      </w:r>
    </w:p>
    <w:p w14:paraId="46137170" w14:textId="77777777" w:rsidR="001A778F" w:rsidRDefault="001A778F" w:rsidP="001A778F">
      <w:pPr>
        <w:spacing w:after="0" w:line="240" w:lineRule="auto"/>
        <w:ind w:left="2170" w:right="177"/>
        <w:contextualSpacing/>
      </w:pPr>
      <w:r>
        <w:t xml:space="preserve">That under covert and convenient seeming  </w:t>
      </w:r>
    </w:p>
    <w:p w14:paraId="72F3A82E" w14:textId="77777777" w:rsidR="001A778F" w:rsidRDefault="001A778F" w:rsidP="001A778F">
      <w:pPr>
        <w:spacing w:after="0" w:line="240" w:lineRule="auto"/>
        <w:ind w:left="2170" w:right="177"/>
        <w:contextualSpacing/>
      </w:pPr>
      <w:r>
        <w:t xml:space="preserve">Hast </w:t>
      </w:r>
      <w:proofErr w:type="spellStart"/>
      <w:r>
        <w:t>practic’d</w:t>
      </w:r>
      <w:proofErr w:type="spellEnd"/>
      <w:r>
        <w:t xml:space="preserve"> on man's life. Close pent-up guilts,  </w:t>
      </w:r>
    </w:p>
    <w:p w14:paraId="0887EC64" w14:textId="77777777" w:rsidR="001A778F" w:rsidRDefault="001A778F" w:rsidP="001A778F">
      <w:pPr>
        <w:spacing w:after="0" w:line="240" w:lineRule="auto"/>
        <w:ind w:left="2170" w:right="177"/>
        <w:contextualSpacing/>
      </w:pPr>
      <w:r>
        <w:t xml:space="preserve">Rive your concealing continents, and </w:t>
      </w:r>
      <w:proofErr w:type="gramStart"/>
      <w:r>
        <w:t>cry</w:t>
      </w:r>
      <w:proofErr w:type="gramEnd"/>
      <w:r>
        <w:t xml:space="preserve">  </w:t>
      </w:r>
    </w:p>
    <w:p w14:paraId="2ECF47F8" w14:textId="6880DFD8" w:rsidR="001A778F" w:rsidRDefault="001A778F" w:rsidP="001A778F">
      <w:pPr>
        <w:spacing w:after="0" w:line="240" w:lineRule="auto"/>
        <w:ind w:left="2170" w:right="2520"/>
        <w:contextualSpacing/>
      </w:pPr>
      <w:r>
        <w:t>These dreadful summoners grace. I am a</w:t>
      </w:r>
      <w:r>
        <w:t xml:space="preserve"> </w:t>
      </w:r>
      <w:proofErr w:type="gramStart"/>
      <w:r>
        <w:t>man</w:t>
      </w:r>
      <w:proofErr w:type="gramEnd"/>
      <w:r>
        <w:t xml:space="preserve">  </w:t>
      </w:r>
    </w:p>
    <w:p w14:paraId="61847F95" w14:textId="4D712FC1" w:rsidR="001A778F" w:rsidRDefault="001A778F" w:rsidP="001A778F">
      <w:pPr>
        <w:spacing w:after="0" w:line="240" w:lineRule="auto"/>
        <w:ind w:left="2170" w:right="3240"/>
        <w:contextualSpacing/>
      </w:pPr>
      <w:r>
        <w:t xml:space="preserve">More </w:t>
      </w:r>
      <w:proofErr w:type="spellStart"/>
      <w:r>
        <w:t>sinn’d</w:t>
      </w:r>
      <w:proofErr w:type="spellEnd"/>
      <w:r>
        <w:t xml:space="preserve"> against than sinning.</w:t>
      </w:r>
      <w:r>
        <w:rPr>
          <w:rStyle w:val="FootnoteReference"/>
        </w:rPr>
        <w:footnoteReference w:id="59"/>
      </w:r>
      <w:r>
        <w:t xml:space="preserve"> </w:t>
      </w:r>
      <w:r>
        <w:rPr>
          <w:i/>
        </w:rPr>
        <w:t xml:space="preserve"> </w:t>
      </w:r>
    </w:p>
    <w:p w14:paraId="530A2A56" w14:textId="4FB3D774" w:rsidR="001A778F" w:rsidRPr="00BF46B7" w:rsidRDefault="001A778F" w:rsidP="001A778F">
      <w:pPr>
        <w:pStyle w:val="Default"/>
        <w:ind w:left="720"/>
        <w:contextualSpacing/>
        <w:rPr>
          <w:rFonts w:ascii="Times New Roman" w:hAnsi="Times New Roman" w:cs="Times New Roman"/>
        </w:rPr>
      </w:pPr>
    </w:p>
    <w:p w14:paraId="06C5A474" w14:textId="3464998A"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Famously</w:t>
      </w:r>
      <w:r w:rsidRPr="002D4CC9">
        <w:rPr>
          <w:rFonts w:ascii="Times New Roman" w:hAnsi="Times New Roman"/>
          <w:color w:val="000000"/>
        </w:rPr>
        <w:t xml:space="preserve">, in </w:t>
      </w:r>
      <w:r w:rsidR="001A778F">
        <w:rPr>
          <w:rFonts w:ascii="Times New Roman" w:hAnsi="Times New Roman"/>
          <w:color w:val="000000"/>
        </w:rPr>
        <w:t>the play’s</w:t>
      </w:r>
      <w:r w:rsidRPr="002D4CC9">
        <w:rPr>
          <w:rFonts w:ascii="Times New Roman" w:hAnsi="Times New Roman"/>
          <w:color w:val="000000"/>
        </w:rPr>
        <w:t xml:space="preserve"> very </w:t>
      </w:r>
      <w:r w:rsidR="001A778F">
        <w:rPr>
          <w:rFonts w:ascii="Times New Roman" w:hAnsi="Times New Roman"/>
          <w:color w:val="000000"/>
        </w:rPr>
        <w:t xml:space="preserve">first </w:t>
      </w:r>
      <w:r w:rsidRPr="002D4CC9">
        <w:rPr>
          <w:rFonts w:ascii="Times New Roman" w:hAnsi="Times New Roman"/>
          <w:color w:val="000000"/>
        </w:rPr>
        <w:t xml:space="preserve">scene </w:t>
      </w:r>
      <w:r>
        <w:rPr>
          <w:rFonts w:ascii="Times New Roman" w:hAnsi="Times New Roman"/>
          <w:color w:val="000000"/>
        </w:rPr>
        <w:t>in which</w:t>
      </w:r>
      <w:r w:rsidRPr="002D4CC9">
        <w:rPr>
          <w:rFonts w:ascii="Times New Roman" w:hAnsi="Times New Roman"/>
          <w:color w:val="000000"/>
        </w:rPr>
        <w:t xml:space="preserve"> Lear so aggressively defends his right to punish, he reveals </w:t>
      </w:r>
      <w:r>
        <w:rPr>
          <w:rFonts w:ascii="Times New Roman" w:hAnsi="Times New Roman"/>
          <w:color w:val="000000"/>
        </w:rPr>
        <w:t xml:space="preserve">what he cryptically calls </w:t>
      </w:r>
      <w:r w:rsidRPr="002D4CC9">
        <w:rPr>
          <w:rFonts w:ascii="Times New Roman" w:hAnsi="Times New Roman"/>
          <w:color w:val="000000"/>
        </w:rPr>
        <w:t xml:space="preserve">his “darker purpose”: he is </w:t>
      </w:r>
      <w:r w:rsidRPr="00FB7EA5">
        <w:rPr>
          <w:rFonts w:ascii="Times New Roman" w:hAnsi="Times New Roman"/>
          <w:color w:val="000000"/>
        </w:rPr>
        <w:t>relinquishing</w:t>
      </w:r>
      <w:r w:rsidRPr="002D4CC9">
        <w:rPr>
          <w:rFonts w:ascii="Times New Roman" w:hAnsi="Times New Roman"/>
          <w:color w:val="000000"/>
        </w:rPr>
        <w:t xml:space="preserve"> his state authority and will dispense his “power, / </w:t>
      </w:r>
      <w:r>
        <w:rPr>
          <w:rFonts w:ascii="Times New Roman" w:hAnsi="Times New Roman"/>
          <w:color w:val="000000"/>
        </w:rPr>
        <w:t>P</w:t>
      </w:r>
      <w:r w:rsidRPr="002D4CC9">
        <w:rPr>
          <w:rFonts w:ascii="Times New Roman" w:hAnsi="Times New Roman"/>
          <w:color w:val="000000"/>
        </w:rPr>
        <w:t xml:space="preserve">re-eminence, and all the large effects / </w:t>
      </w:r>
      <w:r>
        <w:rPr>
          <w:rFonts w:ascii="Times New Roman" w:hAnsi="Times New Roman"/>
          <w:color w:val="000000"/>
        </w:rPr>
        <w:t>T</w:t>
      </w:r>
      <w:r w:rsidRPr="002D4CC9">
        <w:rPr>
          <w:rFonts w:ascii="Times New Roman" w:hAnsi="Times New Roman"/>
          <w:color w:val="000000"/>
        </w:rPr>
        <w:t>hat troop with majesty” to his daughters and sons-in-law.</w:t>
      </w:r>
      <w:r w:rsidR="001A778F">
        <w:rPr>
          <w:rStyle w:val="FootnoteReference"/>
          <w:rFonts w:ascii="Times New Roman" w:hAnsi="Times New Roman"/>
          <w:color w:val="000000"/>
        </w:rPr>
        <w:footnoteReference w:id="60"/>
      </w:r>
      <w:r w:rsidRPr="002D4CC9">
        <w:rPr>
          <w:rFonts w:ascii="Times New Roman" w:hAnsi="Times New Roman"/>
          <w:color w:val="000000"/>
        </w:rPr>
        <w:t xml:space="preserve"> </w:t>
      </w:r>
      <w:r w:rsidRPr="00047F2E">
        <w:rPr>
          <w:rFonts w:ascii="Times New Roman" w:hAnsi="Times New Roman"/>
          <w:color w:val="000000"/>
        </w:rPr>
        <w:t xml:space="preserve">Part of the “powers” that </w:t>
      </w:r>
      <w:r>
        <w:rPr>
          <w:rFonts w:ascii="Times New Roman" w:hAnsi="Times New Roman"/>
          <w:color w:val="000000"/>
        </w:rPr>
        <w:t>Lear</w:t>
      </w:r>
      <w:r w:rsidRPr="00047F2E">
        <w:rPr>
          <w:rFonts w:ascii="Times New Roman" w:hAnsi="Times New Roman"/>
          <w:color w:val="000000"/>
        </w:rPr>
        <w:t xml:space="preserve"> bestows</w:t>
      </w:r>
      <w:r>
        <w:rPr>
          <w:rFonts w:ascii="Times New Roman" w:hAnsi="Times New Roman"/>
          <w:color w:val="000000"/>
        </w:rPr>
        <w:t>, as I have examined in this article,</w:t>
      </w:r>
      <w:r w:rsidRPr="00047F2E">
        <w:rPr>
          <w:rFonts w:ascii="Times New Roman" w:hAnsi="Times New Roman"/>
          <w:color w:val="000000"/>
        </w:rPr>
        <w:t xml:space="preserve"> is the authority to exercise legally-sanctioned violence. One of the “large effects” that “troops with majesty” is the right to draw the sword on those who offend, the </w:t>
      </w:r>
      <w:r>
        <w:rPr>
          <w:rFonts w:ascii="Times New Roman" w:hAnsi="Times New Roman"/>
          <w:color w:val="000000"/>
        </w:rPr>
        <w:t>right to incapacitate, to imprison, even</w:t>
      </w:r>
      <w:r w:rsidRPr="00047F2E">
        <w:rPr>
          <w:rFonts w:ascii="Times New Roman" w:hAnsi="Times New Roman"/>
          <w:color w:val="000000"/>
        </w:rPr>
        <w:t xml:space="preserve"> to legally mark and wound anyone who resists the sovereign’s power and preeminence.</w:t>
      </w:r>
      <w:r w:rsidRPr="002D4CC9">
        <w:rPr>
          <w:rFonts w:ascii="Times New Roman" w:hAnsi="Times New Roman"/>
          <w:color w:val="000000"/>
        </w:rPr>
        <w:t xml:space="preserve"> When Lear hands the </w:t>
      </w:r>
      <w:r>
        <w:rPr>
          <w:rFonts w:ascii="Times New Roman" w:hAnsi="Times New Roman"/>
          <w:color w:val="000000"/>
        </w:rPr>
        <w:t xml:space="preserve">symbolic </w:t>
      </w:r>
      <w:r w:rsidRPr="002D4CC9">
        <w:rPr>
          <w:rFonts w:ascii="Times New Roman" w:hAnsi="Times New Roman"/>
          <w:color w:val="000000"/>
        </w:rPr>
        <w:t>sword of Justice</w:t>
      </w:r>
      <w:r>
        <w:rPr>
          <w:rFonts w:ascii="Times New Roman" w:hAnsi="Times New Roman"/>
          <w:color w:val="000000"/>
        </w:rPr>
        <w:t>—</w:t>
      </w:r>
      <w:r w:rsidRPr="002D4CC9">
        <w:rPr>
          <w:rFonts w:ascii="Times New Roman" w:hAnsi="Times New Roman"/>
          <w:color w:val="000000"/>
        </w:rPr>
        <w:t>and the keys to the stocks</w:t>
      </w:r>
      <w:r>
        <w:rPr>
          <w:rFonts w:ascii="Times New Roman" w:hAnsi="Times New Roman"/>
          <w:color w:val="000000"/>
        </w:rPr>
        <w:t>—</w:t>
      </w:r>
      <w:r w:rsidRPr="002D4CC9">
        <w:rPr>
          <w:rFonts w:ascii="Times New Roman" w:hAnsi="Times New Roman"/>
          <w:color w:val="000000"/>
        </w:rPr>
        <w:t xml:space="preserve">to Regan, Goneril, Cornwall, and Albany, he abdicates his own right to deploy </w:t>
      </w:r>
      <w:r>
        <w:rPr>
          <w:rFonts w:ascii="Times New Roman" w:hAnsi="Times New Roman"/>
          <w:color w:val="000000"/>
        </w:rPr>
        <w:t>violence</w:t>
      </w:r>
      <w:r w:rsidRPr="002D4CC9">
        <w:rPr>
          <w:rFonts w:ascii="Times New Roman" w:hAnsi="Times New Roman"/>
          <w:color w:val="000000"/>
        </w:rPr>
        <w:t xml:space="preserve"> in defense of his authority, but he does not </w:t>
      </w:r>
      <w:r>
        <w:rPr>
          <w:rFonts w:ascii="Times New Roman" w:hAnsi="Times New Roman"/>
          <w:color w:val="000000"/>
        </w:rPr>
        <w:t xml:space="preserve">seem to </w:t>
      </w:r>
      <w:r w:rsidRPr="002D4CC9">
        <w:rPr>
          <w:rFonts w:ascii="Times New Roman" w:hAnsi="Times New Roman"/>
          <w:color w:val="000000"/>
        </w:rPr>
        <w:t xml:space="preserve">envision that his daughters will then use that same legal force against him. Or against each other. </w:t>
      </w:r>
      <w:r>
        <w:rPr>
          <w:rFonts w:ascii="Times New Roman" w:hAnsi="Times New Roman"/>
          <w:color w:val="000000"/>
        </w:rPr>
        <w:t xml:space="preserve">Herein lies some of the play’s tragedy: </w:t>
      </w:r>
      <w:r w:rsidRPr="002D4CC9">
        <w:rPr>
          <w:rFonts w:ascii="Times New Roman" w:hAnsi="Times New Roman"/>
          <w:color w:val="000000"/>
        </w:rPr>
        <w:t xml:space="preserve">Lear </w:t>
      </w:r>
      <w:r>
        <w:rPr>
          <w:rFonts w:ascii="Times New Roman" w:hAnsi="Times New Roman"/>
          <w:color w:val="000000"/>
        </w:rPr>
        <w:t>subjects himself</w:t>
      </w:r>
      <w:r w:rsidRPr="002D4CC9">
        <w:rPr>
          <w:rFonts w:ascii="Times New Roman" w:hAnsi="Times New Roman"/>
          <w:i/>
          <w:iCs/>
          <w:color w:val="000000"/>
        </w:rPr>
        <w:t xml:space="preserve"> </w:t>
      </w:r>
      <w:r w:rsidRPr="002D4CC9">
        <w:rPr>
          <w:rFonts w:ascii="Times New Roman" w:hAnsi="Times New Roman"/>
          <w:color w:val="000000"/>
        </w:rPr>
        <w:t>to his daughters’ authority, and unwittingly makes himself vulnerable to the pain that the state can inflict. Lear is no longer immune from being “whipped by justice.”</w:t>
      </w:r>
      <w:r w:rsidR="001A778F">
        <w:rPr>
          <w:rStyle w:val="FootnoteReference"/>
          <w:rFonts w:ascii="Times New Roman" w:hAnsi="Times New Roman"/>
          <w:color w:val="000000"/>
        </w:rPr>
        <w:footnoteReference w:id="61"/>
      </w:r>
      <w:r w:rsidRPr="002D4CC9">
        <w:rPr>
          <w:rFonts w:ascii="Times New Roman" w:hAnsi="Times New Roman"/>
          <w:color w:val="000000"/>
        </w:rPr>
        <w:t xml:space="preserve"> </w:t>
      </w:r>
    </w:p>
    <w:p w14:paraId="7E0B4EF1" w14:textId="44CC4950" w:rsidR="00275B37" w:rsidRDefault="00275B37" w:rsidP="00275B37">
      <w:pPr>
        <w:pStyle w:val="CM16"/>
        <w:ind w:firstLine="720"/>
        <w:contextualSpacing/>
        <w:rPr>
          <w:rFonts w:ascii="Times New Roman" w:hAnsi="Times New Roman"/>
          <w:color w:val="000000"/>
        </w:rPr>
      </w:pPr>
      <w:r w:rsidRPr="00FD7649">
        <w:rPr>
          <w:rFonts w:ascii="Times New Roman" w:hAnsi="Times New Roman"/>
          <w:color w:val="000000"/>
        </w:rPr>
        <w:t>Shakespeare</w:t>
      </w:r>
      <w:r>
        <w:rPr>
          <w:rFonts w:ascii="Times New Roman" w:hAnsi="Times New Roman"/>
          <w:color w:val="000000"/>
        </w:rPr>
        <w:t xml:space="preserve"> does not give Lear a redemptive speech denouncing legal violence. No person holding power in </w:t>
      </w:r>
      <w:r>
        <w:rPr>
          <w:rFonts w:ascii="Times New Roman" w:hAnsi="Times New Roman"/>
          <w:i/>
          <w:iCs/>
          <w:color w:val="000000"/>
        </w:rPr>
        <w:t>King Lear</w:t>
      </w:r>
      <w:r>
        <w:rPr>
          <w:rFonts w:ascii="Times New Roman" w:hAnsi="Times New Roman"/>
          <w:color w:val="000000"/>
        </w:rPr>
        <w:t xml:space="preserve"> has a parallel moment to Prospero, who relinquishes his revenge: “Though with their high wrongs I am struck to </w:t>
      </w:r>
      <w:proofErr w:type="spellStart"/>
      <w:r>
        <w:rPr>
          <w:rFonts w:ascii="Times New Roman" w:hAnsi="Times New Roman"/>
          <w:color w:val="000000"/>
        </w:rPr>
        <w:t>th</w:t>
      </w:r>
      <w:proofErr w:type="spellEnd"/>
      <w:r>
        <w:rPr>
          <w:rFonts w:ascii="Times New Roman" w:hAnsi="Times New Roman"/>
          <w:color w:val="000000"/>
        </w:rPr>
        <w:t xml:space="preserve">’ quick,” Prospero tells Ariel, </w:t>
      </w:r>
    </w:p>
    <w:p w14:paraId="30DC4297" w14:textId="77777777" w:rsidR="001A778F" w:rsidRPr="001A778F" w:rsidRDefault="001A778F" w:rsidP="001A778F">
      <w:pPr>
        <w:pStyle w:val="Default"/>
      </w:pPr>
    </w:p>
    <w:p w14:paraId="6FE619C0"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Yet with my nobler reason ‘</w:t>
      </w:r>
      <w:proofErr w:type="spellStart"/>
      <w:r>
        <w:rPr>
          <w:rFonts w:ascii="Times New Roman" w:hAnsi="Times New Roman"/>
          <w:color w:val="000000"/>
        </w:rPr>
        <w:t>gainst</w:t>
      </w:r>
      <w:proofErr w:type="spellEnd"/>
      <w:r>
        <w:rPr>
          <w:rFonts w:ascii="Times New Roman" w:hAnsi="Times New Roman"/>
          <w:color w:val="000000"/>
        </w:rPr>
        <w:t xml:space="preserve"> my fury</w:t>
      </w:r>
    </w:p>
    <w:p w14:paraId="5AD21AB5"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Do I take part. The rarer action </w:t>
      </w:r>
      <w:proofErr w:type="gramStart"/>
      <w:r>
        <w:rPr>
          <w:rFonts w:ascii="Times New Roman" w:hAnsi="Times New Roman"/>
          <w:color w:val="000000"/>
        </w:rPr>
        <w:t>is</w:t>
      </w:r>
      <w:proofErr w:type="gramEnd"/>
      <w:r>
        <w:rPr>
          <w:rFonts w:ascii="Times New Roman" w:hAnsi="Times New Roman"/>
          <w:color w:val="000000"/>
        </w:rPr>
        <w:t xml:space="preserve"> </w:t>
      </w:r>
    </w:p>
    <w:p w14:paraId="0626082C"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In virtue than in vengeance. They </w:t>
      </w:r>
      <w:proofErr w:type="gramStart"/>
      <w:r>
        <w:rPr>
          <w:rFonts w:ascii="Times New Roman" w:hAnsi="Times New Roman"/>
          <w:color w:val="000000"/>
        </w:rPr>
        <w:t>being</w:t>
      </w:r>
      <w:proofErr w:type="gramEnd"/>
      <w:r>
        <w:rPr>
          <w:rFonts w:ascii="Times New Roman" w:hAnsi="Times New Roman"/>
          <w:color w:val="000000"/>
        </w:rPr>
        <w:t xml:space="preserve"> penitent,</w:t>
      </w:r>
    </w:p>
    <w:p w14:paraId="6C93668C"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The sole drift of my purpose doth </w:t>
      </w:r>
      <w:proofErr w:type="gramStart"/>
      <w:r>
        <w:rPr>
          <w:rFonts w:ascii="Times New Roman" w:hAnsi="Times New Roman"/>
          <w:color w:val="000000"/>
        </w:rPr>
        <w:t>extend</w:t>
      </w:r>
      <w:proofErr w:type="gramEnd"/>
    </w:p>
    <w:p w14:paraId="5B4E77DF"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Not a frown further. Go, release them, Ariel. </w:t>
      </w:r>
    </w:p>
    <w:p w14:paraId="07B6E75B" w14:textId="77777777"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t xml:space="preserve">My charms I’ll break, their senses I’ll restore, </w:t>
      </w:r>
    </w:p>
    <w:p w14:paraId="742414C8" w14:textId="239B3FE5" w:rsidR="00275B37" w:rsidRDefault="00275B37" w:rsidP="00275B37">
      <w:pPr>
        <w:pStyle w:val="CM16"/>
        <w:ind w:firstLine="720"/>
        <w:contextualSpacing/>
        <w:rPr>
          <w:rFonts w:ascii="Times New Roman" w:hAnsi="Times New Roman"/>
          <w:color w:val="000000"/>
        </w:rPr>
      </w:pPr>
      <w:r>
        <w:rPr>
          <w:rFonts w:ascii="Times New Roman" w:hAnsi="Times New Roman"/>
          <w:color w:val="000000"/>
        </w:rPr>
        <w:lastRenderedPageBreak/>
        <w:t>And they shall be themselves.</w:t>
      </w:r>
      <w:r w:rsidR="001A778F">
        <w:rPr>
          <w:rStyle w:val="FootnoteReference"/>
          <w:rFonts w:ascii="Times New Roman" w:hAnsi="Times New Roman"/>
          <w:color w:val="000000"/>
        </w:rPr>
        <w:footnoteReference w:id="62"/>
      </w:r>
    </w:p>
    <w:p w14:paraId="737D1A93" w14:textId="77777777" w:rsidR="001A778F" w:rsidRPr="001A778F" w:rsidRDefault="001A778F" w:rsidP="001A778F">
      <w:pPr>
        <w:pStyle w:val="Default"/>
      </w:pPr>
    </w:p>
    <w:p w14:paraId="1A3B8F77" w14:textId="4AF026DC" w:rsidR="00275B37" w:rsidRPr="00D407B8" w:rsidRDefault="00275B37" w:rsidP="00275B37">
      <w:pPr>
        <w:pStyle w:val="Default"/>
        <w:contextualSpacing/>
        <w:rPr>
          <w:rFonts w:ascii="Times New Roman" w:hAnsi="Times New Roman" w:cs="Times New Roman"/>
        </w:rPr>
      </w:pPr>
      <w:r w:rsidRPr="00FD7649">
        <w:rPr>
          <w:rFonts w:ascii="Times New Roman" w:hAnsi="Times New Roman" w:cs="Times New Roman"/>
        </w:rPr>
        <w:t>Lear is also “</w:t>
      </w:r>
      <w:r>
        <w:rPr>
          <w:rFonts w:ascii="Times New Roman" w:hAnsi="Times New Roman" w:cs="Times New Roman"/>
        </w:rPr>
        <w:t>s</w:t>
      </w:r>
      <w:r w:rsidRPr="00FD7649">
        <w:rPr>
          <w:rFonts w:ascii="Times New Roman" w:hAnsi="Times New Roman" w:cs="Times New Roman"/>
        </w:rPr>
        <w:t xml:space="preserve">truck to </w:t>
      </w:r>
      <w:proofErr w:type="spellStart"/>
      <w:r w:rsidRPr="00FD7649">
        <w:rPr>
          <w:rFonts w:ascii="Times New Roman" w:hAnsi="Times New Roman" w:cs="Times New Roman"/>
        </w:rPr>
        <w:t>th</w:t>
      </w:r>
      <w:proofErr w:type="spellEnd"/>
      <w:r w:rsidRPr="00FD7649">
        <w:rPr>
          <w:rFonts w:ascii="Times New Roman" w:hAnsi="Times New Roman" w:cs="Times New Roman"/>
        </w:rPr>
        <w:t xml:space="preserve">’ quick,” but he </w:t>
      </w:r>
      <w:r>
        <w:rPr>
          <w:rFonts w:ascii="Times New Roman" w:hAnsi="Times New Roman" w:cs="Times New Roman"/>
        </w:rPr>
        <w:t>dies</w:t>
      </w:r>
      <w:r w:rsidRPr="00FD7649">
        <w:rPr>
          <w:rFonts w:ascii="Times New Roman" w:hAnsi="Times New Roman" w:cs="Times New Roman"/>
        </w:rPr>
        <w:t xml:space="preserve"> </w:t>
      </w:r>
      <w:r>
        <w:rPr>
          <w:rFonts w:ascii="Times New Roman" w:hAnsi="Times New Roman" w:cs="Times New Roman"/>
        </w:rPr>
        <w:t>without either</w:t>
      </w:r>
      <w:r w:rsidRPr="00FD7649">
        <w:rPr>
          <w:rFonts w:ascii="Times New Roman" w:hAnsi="Times New Roman" w:cs="Times New Roman"/>
        </w:rPr>
        <w:t xml:space="preserve"> the</w:t>
      </w:r>
      <w:r>
        <w:rPr>
          <w:rFonts w:ascii="Times New Roman" w:hAnsi="Times New Roman" w:cs="Times New Roman"/>
        </w:rPr>
        <w:t xml:space="preserve"> turn toward Prospero’s</w:t>
      </w:r>
      <w:r w:rsidRPr="00FD7649">
        <w:rPr>
          <w:rFonts w:ascii="Times New Roman" w:hAnsi="Times New Roman" w:cs="Times New Roman"/>
        </w:rPr>
        <w:t xml:space="preserve"> restorative justice</w:t>
      </w:r>
      <w:r>
        <w:rPr>
          <w:rFonts w:ascii="Times New Roman" w:hAnsi="Times New Roman" w:cs="Times New Roman"/>
        </w:rPr>
        <w:t xml:space="preserve"> or with any kind of “evening of the scales,” i.e., justice. In the end of the play, not only is Kent’s stocking disproportionate, but almost everything else is, as well. Terry Eagleton ponders whether disproportionality lies at the center of all tragedy.</w:t>
      </w:r>
      <w:r w:rsidR="001A778F">
        <w:rPr>
          <w:rStyle w:val="FootnoteReference"/>
          <w:rFonts w:ascii="Times New Roman" w:hAnsi="Times New Roman" w:cs="Times New Roman"/>
        </w:rPr>
        <w:footnoteReference w:id="63"/>
      </w:r>
      <w:r>
        <w:rPr>
          <w:rFonts w:ascii="Times New Roman" w:hAnsi="Times New Roman" w:cs="Times New Roman"/>
        </w:rPr>
        <w:t xml:space="preserve"> In this essay, I have sought to show the ways that Shakespeare quarried a specific kind of disproportionate violence—paradoxically, that of the law itself—for his darkest tragedy. In the essay’s final section below, </w:t>
      </w:r>
      <w:r>
        <w:rPr>
          <w:rFonts w:ascii="Times New Roman" w:hAnsi="Times New Roman"/>
        </w:rPr>
        <w:t xml:space="preserve">I situate </w:t>
      </w:r>
      <w:r>
        <w:rPr>
          <w:rFonts w:ascii="Times New Roman" w:hAnsi="Times New Roman"/>
          <w:i/>
        </w:rPr>
        <w:t xml:space="preserve">King Lear </w:t>
      </w:r>
      <w:r>
        <w:rPr>
          <w:rFonts w:ascii="Times New Roman" w:hAnsi="Times New Roman"/>
        </w:rPr>
        <w:t xml:space="preserve">within </w:t>
      </w:r>
      <w:r w:rsidRPr="00536B6C">
        <w:rPr>
          <w:rFonts w:ascii="Times New Roman" w:hAnsi="Times New Roman"/>
        </w:rPr>
        <w:t xml:space="preserve">the philosophical </w:t>
      </w:r>
      <w:r>
        <w:rPr>
          <w:rFonts w:ascii="Times New Roman" w:hAnsi="Times New Roman"/>
        </w:rPr>
        <w:t>framework of the law’s violence and point toward how legal violence destabilizes a society, then and now.</w:t>
      </w:r>
    </w:p>
    <w:p w14:paraId="295411C4" w14:textId="77777777" w:rsidR="00275B37" w:rsidRDefault="00275B37" w:rsidP="00275B37">
      <w:pPr>
        <w:pStyle w:val="CM4"/>
        <w:spacing w:line="240" w:lineRule="auto"/>
        <w:ind w:firstLine="720"/>
        <w:contextualSpacing/>
        <w:rPr>
          <w:rFonts w:ascii="Times New Roman" w:hAnsi="Times New Roman"/>
          <w:color w:val="000000"/>
        </w:rPr>
      </w:pPr>
    </w:p>
    <w:p w14:paraId="35A18C48" w14:textId="3721EFAF" w:rsidR="00275B37" w:rsidRPr="00275B37" w:rsidRDefault="00275B37" w:rsidP="00275B37">
      <w:pPr>
        <w:pStyle w:val="CM4"/>
        <w:numPr>
          <w:ilvl w:val="0"/>
          <w:numId w:val="1"/>
        </w:numPr>
        <w:spacing w:line="240" w:lineRule="auto"/>
        <w:contextualSpacing/>
        <w:rPr>
          <w:rFonts w:ascii="Times New Roman" w:hAnsi="Times New Roman"/>
          <w:smallCaps/>
          <w:color w:val="000000"/>
        </w:rPr>
      </w:pPr>
      <w:r w:rsidRPr="00275B37">
        <w:rPr>
          <w:rFonts w:ascii="Times New Roman" w:hAnsi="Times New Roman"/>
          <w:smallCaps/>
          <w:color w:val="000000"/>
        </w:rPr>
        <w:t>The Law’s Violence as a Dismembering of the Body Politic</w:t>
      </w:r>
    </w:p>
    <w:p w14:paraId="076863B7" w14:textId="52AC8AB8" w:rsidR="00275B37" w:rsidRDefault="00275B37" w:rsidP="00275B37">
      <w:pPr>
        <w:spacing w:after="0" w:line="240" w:lineRule="auto"/>
        <w:ind w:firstLine="720"/>
        <w:contextualSpacing/>
      </w:pPr>
      <w:r>
        <w:t>More broadly, of course, legal</w:t>
      </w:r>
      <w:r w:rsidRPr="00E75506">
        <w:t xml:space="preserve"> imagery</w:t>
      </w:r>
      <w:r>
        <w:t xml:space="preserve"> </w:t>
      </w:r>
      <w:r w:rsidRPr="00E75506">
        <w:t xml:space="preserve">permeates </w:t>
      </w:r>
      <w:r>
        <w:t xml:space="preserve">the entirety of </w:t>
      </w:r>
      <w:r w:rsidRPr="00E75506">
        <w:rPr>
          <w:i/>
        </w:rPr>
        <w:t>King Lear</w:t>
      </w:r>
      <w:r>
        <w:t>.</w:t>
      </w:r>
      <w:r w:rsidRPr="00E75506">
        <w:t xml:space="preserve"> </w:t>
      </w:r>
      <w:r>
        <w:t xml:space="preserve">An opening love </w:t>
      </w:r>
      <w:r w:rsidRPr="00E75506">
        <w:t xml:space="preserve">trial, </w:t>
      </w:r>
      <w:r>
        <w:t xml:space="preserve">a </w:t>
      </w:r>
      <w:r w:rsidRPr="00E75506">
        <w:t xml:space="preserve">mock trial, controversies surrounding political succession, division of property, dowries, legitimate inheritance, political exile, patricide, and treason make </w:t>
      </w:r>
      <w:r w:rsidRPr="00E75506">
        <w:rPr>
          <w:i/>
        </w:rPr>
        <w:t xml:space="preserve">Lear </w:t>
      </w:r>
      <w:r w:rsidRPr="00E75506">
        <w:t xml:space="preserve">one of Shakespeare’s most </w:t>
      </w:r>
      <w:proofErr w:type="gramStart"/>
      <w:r w:rsidRPr="00E75506">
        <w:t>legally-oriented</w:t>
      </w:r>
      <w:proofErr w:type="gramEnd"/>
      <w:r w:rsidRPr="00E75506">
        <w:t xml:space="preserve"> plays.</w:t>
      </w:r>
      <w:r>
        <w:t xml:space="preserve"> Scholars have illuminated and interpreted the tragedy’s legal imagery in brilliant ways.</w:t>
      </w:r>
      <w:r w:rsidRPr="00E75506">
        <w:rPr>
          <w:rStyle w:val="FootnoteReference"/>
        </w:rPr>
        <w:footnoteReference w:id="64"/>
      </w:r>
      <w:r w:rsidRPr="00E75506">
        <w:t xml:space="preserve"> But Shakespeare braids the play’s legal imagery with the darker side of the law, the violence </w:t>
      </w:r>
      <w:r>
        <w:t>on which the</w:t>
      </w:r>
      <w:r w:rsidRPr="00E75506">
        <w:t xml:space="preserve"> law depends</w:t>
      </w:r>
      <w:r>
        <w:t>,</w:t>
      </w:r>
      <w:r w:rsidRPr="00E75506">
        <w:t xml:space="preserve"> purportedly</w:t>
      </w:r>
      <w:r>
        <w:t xml:space="preserve"> </w:t>
      </w:r>
      <w:proofErr w:type="gramStart"/>
      <w:r>
        <w:t>in order to</w:t>
      </w:r>
      <w:proofErr w:type="gramEnd"/>
      <w:r w:rsidRPr="00E75506">
        <w:t xml:space="preserve"> control violence. Forty-eight times in the play legal violence is threatened, described, or enacted.</w:t>
      </w:r>
      <w:r w:rsidRPr="00E75506">
        <w:rPr>
          <w:rStyle w:val="FootnoteReference"/>
        </w:rPr>
        <w:footnoteReference w:id="65"/>
      </w:r>
      <w:r w:rsidRPr="00E75506">
        <w:t xml:space="preserve"> This number does not include </w:t>
      </w:r>
      <w:r w:rsidRPr="00E75506">
        <w:rPr>
          <w:i/>
        </w:rPr>
        <w:t>extra</w:t>
      </w:r>
      <w:r w:rsidRPr="00E75506">
        <w:t xml:space="preserve">legal violence, such as the physical quarrels between Kent and Oswald or Edgar and Edmund’s fight; nor does it include violence between states, such as France and Britain </w:t>
      </w:r>
      <w:r>
        <w:t>warring</w:t>
      </w:r>
      <w:r w:rsidRPr="00E75506">
        <w:t xml:space="preserve"> on the fields near Dover. Rather, </w:t>
      </w:r>
      <w:r>
        <w:t>the play contains forty-eight instances or threats of</w:t>
      </w:r>
      <w:r w:rsidRPr="00E75506">
        <w:t xml:space="preserve"> state-issued penalties,</w:t>
      </w:r>
      <w:r>
        <w:t xml:space="preserve"> criminal sentences, and threats of retribution that technically fall within the legal right of the authority: </w:t>
      </w:r>
    </w:p>
    <w:p w14:paraId="416CF7B8" w14:textId="77777777" w:rsidR="001A778F" w:rsidRDefault="001A778F" w:rsidP="00275B37">
      <w:pPr>
        <w:spacing w:after="0" w:line="240" w:lineRule="auto"/>
        <w:ind w:firstLine="720"/>
        <w:contextualSpacing/>
      </w:pPr>
    </w:p>
    <w:p w14:paraId="4AC60858" w14:textId="77777777" w:rsidR="00275B37" w:rsidRDefault="00275B37" w:rsidP="00275B37">
      <w:pPr>
        <w:spacing w:after="0" w:line="240" w:lineRule="auto"/>
        <w:ind w:left="720"/>
        <w:contextualSpacing/>
      </w:pPr>
      <w:r>
        <w:t xml:space="preserve">“I’ll have you </w:t>
      </w:r>
      <w:proofErr w:type="gramStart"/>
      <w:r>
        <w:t>whipt</w:t>
      </w:r>
      <w:proofErr w:type="gramEnd"/>
      <w:r>
        <w:t xml:space="preserve">” </w:t>
      </w:r>
    </w:p>
    <w:p w14:paraId="2A3AFFE5" w14:textId="77777777" w:rsidR="00275B37" w:rsidRDefault="00275B37" w:rsidP="00275B37">
      <w:pPr>
        <w:spacing w:after="0" w:line="240" w:lineRule="auto"/>
        <w:ind w:left="720"/>
        <w:contextualSpacing/>
      </w:pPr>
      <w:r>
        <w:t>“</w:t>
      </w:r>
      <w:proofErr w:type="gramStart"/>
      <w:r>
        <w:t>bring</w:t>
      </w:r>
      <w:proofErr w:type="gramEnd"/>
      <w:r>
        <w:t xml:space="preserve"> the murderous coward to the stake” </w:t>
      </w:r>
    </w:p>
    <w:p w14:paraId="3477CB8F" w14:textId="77777777" w:rsidR="00275B37" w:rsidRDefault="00275B37" w:rsidP="00275B37">
      <w:pPr>
        <w:spacing w:after="0" w:line="240" w:lineRule="auto"/>
        <w:ind w:left="720"/>
        <w:contextualSpacing/>
      </w:pPr>
      <w:r>
        <w:t>“</w:t>
      </w:r>
      <w:proofErr w:type="gramStart"/>
      <w:r>
        <w:t>fetch</w:t>
      </w:r>
      <w:proofErr w:type="gramEnd"/>
      <w:r>
        <w:t xml:space="preserve"> forth the stocks” </w:t>
      </w:r>
    </w:p>
    <w:p w14:paraId="72C8FED8" w14:textId="77777777" w:rsidR="00275B37" w:rsidRDefault="00275B37" w:rsidP="00275B37">
      <w:pPr>
        <w:spacing w:after="0" w:line="240" w:lineRule="auto"/>
        <w:ind w:left="720"/>
        <w:contextualSpacing/>
      </w:pPr>
      <w:r>
        <w:t>“</w:t>
      </w:r>
      <w:proofErr w:type="spellStart"/>
      <w:r>
        <w:t>I’ld</w:t>
      </w:r>
      <w:proofErr w:type="spellEnd"/>
      <w:r>
        <w:t xml:space="preserve"> have thee </w:t>
      </w:r>
      <w:proofErr w:type="gramStart"/>
      <w:r>
        <w:t>beaten</w:t>
      </w:r>
      <w:proofErr w:type="gramEnd"/>
      <w:r>
        <w:t xml:space="preserve">” </w:t>
      </w:r>
    </w:p>
    <w:p w14:paraId="23E592C4" w14:textId="77777777" w:rsidR="00275B37" w:rsidRDefault="00275B37" w:rsidP="00275B37">
      <w:pPr>
        <w:spacing w:after="0" w:line="240" w:lineRule="auto"/>
        <w:ind w:left="720"/>
        <w:contextualSpacing/>
      </w:pPr>
      <w:r>
        <w:t xml:space="preserve">“Pluck out his </w:t>
      </w:r>
      <w:proofErr w:type="gramStart"/>
      <w:r>
        <w:t>eyes</w:t>
      </w:r>
      <w:proofErr w:type="gramEnd"/>
      <w:r>
        <w:t xml:space="preserve">” </w:t>
      </w:r>
    </w:p>
    <w:p w14:paraId="393C2B11" w14:textId="77777777" w:rsidR="00275B37" w:rsidRDefault="00275B37" w:rsidP="00275B37">
      <w:pPr>
        <w:spacing w:after="0" w:line="240" w:lineRule="auto"/>
        <w:ind w:left="720"/>
        <w:contextualSpacing/>
      </w:pPr>
      <w:r>
        <w:t>“</w:t>
      </w:r>
      <w:proofErr w:type="gramStart"/>
      <w:r>
        <w:t>bind</w:t>
      </w:r>
      <w:proofErr w:type="gramEnd"/>
      <w:r>
        <w:t xml:space="preserve"> forth his corky arms” </w:t>
      </w:r>
    </w:p>
    <w:p w14:paraId="544CF80D" w14:textId="77777777" w:rsidR="00275B37" w:rsidRDefault="00275B37" w:rsidP="00275B37">
      <w:pPr>
        <w:spacing w:after="0" w:line="240" w:lineRule="auto"/>
        <w:ind w:left="720"/>
        <w:contextualSpacing/>
      </w:pPr>
      <w:r>
        <w:t>“</w:t>
      </w:r>
      <w:proofErr w:type="gramStart"/>
      <w:r>
        <w:t>to</w:t>
      </w:r>
      <w:proofErr w:type="gramEnd"/>
      <w:r>
        <w:t xml:space="preserve"> this chair, bind him” </w:t>
      </w:r>
    </w:p>
    <w:p w14:paraId="27D4F280" w14:textId="77777777" w:rsidR="00275B37" w:rsidRDefault="00275B37" w:rsidP="00275B37">
      <w:pPr>
        <w:spacing w:after="0" w:line="240" w:lineRule="auto"/>
        <w:ind w:left="720"/>
        <w:contextualSpacing/>
      </w:pPr>
      <w:r>
        <w:t>“</w:t>
      </w:r>
      <w:proofErr w:type="gramStart"/>
      <w:r>
        <w:t>hang</w:t>
      </w:r>
      <w:proofErr w:type="gramEnd"/>
      <w:r>
        <w:t xml:space="preserve"> him instantly” </w:t>
      </w:r>
    </w:p>
    <w:p w14:paraId="2F67E1EE" w14:textId="77777777" w:rsidR="00275B37" w:rsidRDefault="00275B37" w:rsidP="00275B37">
      <w:pPr>
        <w:spacing w:after="0" w:line="240" w:lineRule="auto"/>
        <w:ind w:left="720"/>
        <w:contextualSpacing/>
      </w:pPr>
      <w:r>
        <w:t>“</w:t>
      </w:r>
      <w:proofErr w:type="gramStart"/>
      <w:r>
        <w:t>he</w:t>
      </w:r>
      <w:proofErr w:type="gramEnd"/>
      <w:r>
        <w:t xml:space="preserve"> that conceals him, death” </w:t>
      </w:r>
    </w:p>
    <w:p w14:paraId="3F53419A" w14:textId="3DD6CA92" w:rsidR="00275B37" w:rsidRDefault="00275B37" w:rsidP="00275B37">
      <w:pPr>
        <w:spacing w:after="0" w:line="240" w:lineRule="auto"/>
        <w:ind w:left="720"/>
        <w:contextualSpacing/>
      </w:pPr>
      <w:r>
        <w:t>“</w:t>
      </w:r>
      <w:proofErr w:type="gramStart"/>
      <w:r>
        <w:t>come</w:t>
      </w:r>
      <w:proofErr w:type="gramEnd"/>
      <w:r>
        <w:t>, bring away the stocks!”</w:t>
      </w:r>
      <w:r>
        <w:rPr>
          <w:rStyle w:val="FootnoteReference"/>
        </w:rPr>
        <w:footnoteReference w:id="66"/>
      </w:r>
      <w:r>
        <w:t xml:space="preserve"> </w:t>
      </w:r>
    </w:p>
    <w:p w14:paraId="5496855D" w14:textId="77777777" w:rsidR="008A5AF2" w:rsidRDefault="008A5AF2" w:rsidP="00275B37">
      <w:pPr>
        <w:spacing w:after="0" w:line="240" w:lineRule="auto"/>
        <w:ind w:left="720"/>
        <w:contextualSpacing/>
      </w:pPr>
    </w:p>
    <w:p w14:paraId="77F552E4" w14:textId="2CA498AD" w:rsidR="00275B37" w:rsidRDefault="00275B37" w:rsidP="00275B37">
      <w:pPr>
        <w:spacing w:after="0" w:line="240" w:lineRule="auto"/>
        <w:contextualSpacing/>
      </w:pPr>
      <w:r>
        <w:t>Cordelia is disinherited</w:t>
      </w:r>
      <w:r w:rsidR="008A5AF2">
        <w:t xml:space="preserve"> then hanged</w:t>
      </w:r>
      <w:r>
        <w:t xml:space="preserve">, Kent is exiled and stocked, Edgar is sentenced to burn at the stake, Gloucester is dismembered, and threats of whipping, beating, and flogging predominate the conversations between Lear and his Fool. </w:t>
      </w:r>
    </w:p>
    <w:p w14:paraId="3D1F0EBC" w14:textId="77777777" w:rsidR="00275B37" w:rsidRPr="0070521A" w:rsidRDefault="00275B37" w:rsidP="00275B37">
      <w:pPr>
        <w:pStyle w:val="Default"/>
        <w:contextualSpacing/>
      </w:pPr>
    </w:p>
    <w:p w14:paraId="79908244" w14:textId="77777777" w:rsidR="00275B37" w:rsidRDefault="00275B37" w:rsidP="00275B37">
      <w:pPr>
        <w:pStyle w:val="Default"/>
        <w:keepNext/>
        <w:contextualSpacing/>
      </w:pPr>
      <w:r>
        <w:rPr>
          <w:noProof/>
        </w:rPr>
        <w:drawing>
          <wp:inline distT="0" distB="0" distL="0" distR="0" wp14:anchorId="5E06C2FA" wp14:editId="1FD54006">
            <wp:extent cx="4089600" cy="3151718"/>
            <wp:effectExtent l="0" t="0" r="0" b="0"/>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089600" cy="3151718"/>
                    </a:xfrm>
                    <a:prstGeom prst="rect">
                      <a:avLst/>
                    </a:prstGeom>
                  </pic:spPr>
                </pic:pic>
              </a:graphicData>
            </a:graphic>
          </wp:inline>
        </w:drawing>
      </w:r>
    </w:p>
    <w:p w14:paraId="1D5F09B9" w14:textId="0F5EB727" w:rsidR="00275B37" w:rsidRPr="000A3FDE" w:rsidRDefault="00275B37" w:rsidP="00275B37">
      <w:pPr>
        <w:pStyle w:val="Caption"/>
        <w:spacing w:after="0"/>
        <w:contextualSpacing/>
      </w:pPr>
      <w:r>
        <w:t>Justice, by Pieter Bruegel the Elder, c. 1556- c. 1560, engraving.</w:t>
      </w:r>
    </w:p>
    <w:p w14:paraId="1E97EFC2" w14:textId="77777777" w:rsidR="00275B37" w:rsidRDefault="00275B37" w:rsidP="00275B37">
      <w:pPr>
        <w:pStyle w:val="Default"/>
        <w:contextualSpacing/>
      </w:pPr>
    </w:p>
    <w:p w14:paraId="762F9192" w14:textId="4A99ED21" w:rsidR="00275B37" w:rsidRDefault="00275B37" w:rsidP="00A055A3">
      <w:pPr>
        <w:spacing w:after="0" w:line="240" w:lineRule="auto"/>
        <w:ind w:firstLine="720"/>
        <w:contextualSpacing/>
      </w:pPr>
      <w:r w:rsidRPr="00047F2E">
        <w:t>Such an accumulation of the law’s violence</w:t>
      </w:r>
      <w:r>
        <w:t>—</w:t>
      </w:r>
      <w:r w:rsidRPr="00047F2E">
        <w:t>much of it enacted on stage, in visceral spectacle</w:t>
      </w:r>
      <w:r>
        <w:t>—</w:t>
      </w:r>
      <w:r w:rsidRPr="00047F2E">
        <w:t xml:space="preserve">imperils the </w:t>
      </w:r>
      <w:r>
        <w:t>audience’s association of the law’s violence and the ideal of</w:t>
      </w:r>
      <w:r w:rsidRPr="00047F2E">
        <w:t xml:space="preserve"> justice.</w:t>
      </w:r>
      <w:r>
        <w:t xml:space="preserve"> In Shakespeare’s England, of course, </w:t>
      </w:r>
      <w:r w:rsidRPr="000A3FDE">
        <w:t>the</w:t>
      </w:r>
      <w:r>
        <w:t xml:space="preserve"> law’s violence was publicly inscribed on people’s bodies, as seen in </w:t>
      </w:r>
      <w:r>
        <w:rPr>
          <w:i/>
          <w:iCs/>
        </w:rPr>
        <w:t xml:space="preserve">King Lear </w:t>
      </w:r>
      <w:r>
        <w:t xml:space="preserve">and in Pieter Bruegel the Elder’s mid-sixteenth century engraving, above. In the engraving, </w:t>
      </w:r>
      <w:r w:rsidR="00A055A3">
        <w:t>Justice stands blindfolded amid at least seven scenes of publicly-enacted punishment and torture, blurring the boundaries</w:t>
      </w:r>
      <w:r>
        <w:t xml:space="preserve"> </w:t>
      </w:r>
      <w:r w:rsidR="00A055A3">
        <w:t>between</w:t>
      </w:r>
      <w:r>
        <w:t xml:space="preserve"> “law” </w:t>
      </w:r>
      <w:r w:rsidR="00A055A3">
        <w:t>and</w:t>
      </w:r>
      <w:r>
        <w:t xml:space="preserve"> the </w:t>
      </w:r>
      <w:r w:rsidR="00A055A3">
        <w:t xml:space="preserve">violence it purports </w:t>
      </w:r>
      <w:proofErr w:type="gramStart"/>
      <w:r w:rsidR="00A055A3">
        <w:t xml:space="preserve">to </w:t>
      </w:r>
      <w:r>
        <w:t xml:space="preserve"> </w:t>
      </w:r>
      <w:r w:rsidR="00A055A3">
        <w:t>thwart</w:t>
      </w:r>
      <w:proofErr w:type="gramEnd"/>
      <w:r>
        <w:t xml:space="preserve">: hanging, scourging, dismembering, burning, whipping, racking, and even what we now call “waterboarding” in the foreground left. </w:t>
      </w:r>
      <w:r w:rsidR="00A055A3">
        <w:t>In Shakespeare’s day, people walked by the</w:t>
      </w:r>
      <w:r>
        <w:t xml:space="preserve"> severed heads of traitors</w:t>
      </w:r>
      <w:r w:rsidR="00A055A3">
        <w:t xml:space="preserve"> </w:t>
      </w:r>
      <w:r>
        <w:t xml:space="preserve">displayed them at the Northern Gate of the London Bridge. </w:t>
      </w:r>
      <w:r w:rsidR="00A055A3">
        <w:t>Their shopping in the market squares was conducted amid p</w:t>
      </w:r>
      <w:r>
        <w:t>illories, stocks, whipping poles and gallows</w:t>
      </w:r>
      <w:r w:rsidR="00A055A3">
        <w:t xml:space="preserve">, all </w:t>
      </w:r>
      <w:r>
        <w:t>visually reinforc</w:t>
      </w:r>
      <w:r w:rsidR="00A055A3">
        <w:t>ing</w:t>
      </w:r>
      <w:r>
        <w:t xml:space="preserve"> the law’s capacity for violence. And </w:t>
      </w:r>
      <w:r w:rsidR="00A055A3">
        <w:t xml:space="preserve">in Bruegel’s art, </w:t>
      </w:r>
      <w:r>
        <w:t xml:space="preserve">the bodies of the prisoners themselves signify, through what the law and aesthetics scholar Desmond Manderson calls the “slow process of objectification” that torture enacts: </w:t>
      </w:r>
    </w:p>
    <w:p w14:paraId="63E495D6" w14:textId="77777777" w:rsidR="00A055A3" w:rsidRDefault="00A055A3" w:rsidP="00275B37">
      <w:pPr>
        <w:spacing w:after="0" w:line="240" w:lineRule="auto"/>
        <w:ind w:left="-5" w:right="177"/>
      </w:pPr>
    </w:p>
    <w:p w14:paraId="19F088ED" w14:textId="733F70DD" w:rsidR="00275B37" w:rsidRDefault="00275B37" w:rsidP="00275B37">
      <w:pPr>
        <w:spacing w:after="0" w:line="240" w:lineRule="auto"/>
        <w:ind w:left="730" w:right="177"/>
      </w:pPr>
      <w:r>
        <w:t>In the days when torture was a normal weapon in the arsenal of the state, [torture] was accomplished publicly. The mutilated bodies of traitors were displayed as if they were statues or icons on which state power had been etched. Their wounds were symbols for which their bodies had become a canvas of dissemination.</w:t>
      </w:r>
      <w:r w:rsidR="00A055A3">
        <w:rPr>
          <w:rStyle w:val="FootnoteReference"/>
        </w:rPr>
        <w:footnoteReference w:id="67"/>
      </w:r>
    </w:p>
    <w:p w14:paraId="02297249" w14:textId="77777777" w:rsidR="00A055A3" w:rsidRDefault="00A055A3" w:rsidP="00275B37">
      <w:pPr>
        <w:spacing w:after="0" w:line="240" w:lineRule="auto"/>
        <w:ind w:left="730" w:right="177"/>
      </w:pPr>
    </w:p>
    <w:p w14:paraId="3BC19B61" w14:textId="77777777" w:rsidR="00275B37" w:rsidRDefault="00275B37" w:rsidP="00275B37">
      <w:pPr>
        <w:spacing w:after="0" w:line="240" w:lineRule="auto"/>
        <w:ind w:left="-5" w:right="177"/>
      </w:pPr>
      <w:r>
        <w:t xml:space="preserve">Blindfolded </w:t>
      </w:r>
      <w:r>
        <w:rPr>
          <w:i/>
        </w:rPr>
        <w:t>Justicia</w:t>
      </w:r>
      <w:r>
        <w:t xml:space="preserve">, wearing a fool’s cap (an irony not lost on readers of </w:t>
      </w:r>
      <w:r>
        <w:rPr>
          <w:i/>
        </w:rPr>
        <w:t>King Lear</w:t>
      </w:r>
      <w:r>
        <w:t xml:space="preserve">), does not see the bodies mutilated in her name. They are a canvas for disseminating norms to others, like themselves, who are subject to the central authority.  </w:t>
      </w:r>
    </w:p>
    <w:p w14:paraId="0D72A352" w14:textId="193CD8F4" w:rsidR="00275B37" w:rsidRDefault="00275B37" w:rsidP="00275B37">
      <w:pPr>
        <w:spacing w:after="0" w:line="240" w:lineRule="auto"/>
        <w:ind w:left="-5" w:right="177"/>
      </w:pPr>
      <w:r>
        <w:t xml:space="preserve"> </w:t>
      </w:r>
      <w:r>
        <w:tab/>
        <w:t xml:space="preserve">In the engraving, </w:t>
      </w:r>
      <w:r>
        <w:rPr>
          <w:i/>
        </w:rPr>
        <w:t>Justicia</w:t>
      </w:r>
      <w:r>
        <w:t xml:space="preserve"> may also be unaware</w:t>
      </w:r>
      <w:r w:rsidR="00A055A3">
        <w:t>—</w:t>
      </w:r>
      <w:r>
        <w:t>as was Lear in the play’s opening scene</w:t>
      </w:r>
      <w:r w:rsidR="00A055A3">
        <w:t>—</w:t>
      </w:r>
      <w:r>
        <w:t xml:space="preserve">that her scales are tipped instead of even. And in the foreground right, the magistrates gather with their heads bowed over legal texts, their backs to the gruesome scenes, writing the sentences that will mandate the violence that seems essentially invisible to them in practice. Lear comes to realize his own blindness to the mechanizations of justice in the kingdom he once ruled, blind to his subjects’ fate until he became a subject himself. He acknowledges as much in the storm:   </w:t>
      </w:r>
    </w:p>
    <w:p w14:paraId="1FAD99C0" w14:textId="77777777" w:rsidR="00A055A3" w:rsidRDefault="00A055A3" w:rsidP="00275B37">
      <w:pPr>
        <w:spacing w:after="0" w:line="240" w:lineRule="auto"/>
        <w:ind w:left="-5" w:right="177"/>
      </w:pPr>
    </w:p>
    <w:p w14:paraId="01F0346B" w14:textId="77777777" w:rsidR="00275B37" w:rsidRDefault="00275B37" w:rsidP="00275B37">
      <w:pPr>
        <w:spacing w:after="0" w:line="240" w:lineRule="auto"/>
        <w:ind w:left="734" w:right="173"/>
        <w:contextualSpacing/>
      </w:pPr>
      <w:r>
        <w:t xml:space="preserve">Poor naked wretches, </w:t>
      </w:r>
      <w:proofErr w:type="spellStart"/>
      <w:r>
        <w:t>whereso’er</w:t>
      </w:r>
      <w:proofErr w:type="spellEnd"/>
      <w:r>
        <w:t xml:space="preserve"> you are, </w:t>
      </w:r>
    </w:p>
    <w:p w14:paraId="7717A61D" w14:textId="77777777" w:rsidR="00275B37" w:rsidRDefault="00275B37" w:rsidP="00275B37">
      <w:pPr>
        <w:spacing w:after="0" w:line="240" w:lineRule="auto"/>
        <w:ind w:left="734" w:right="173"/>
        <w:contextualSpacing/>
      </w:pPr>
      <w:r>
        <w:t xml:space="preserve">That bide the pelting of this pitiless storm, </w:t>
      </w:r>
    </w:p>
    <w:p w14:paraId="614C9E0C" w14:textId="77777777" w:rsidR="00275B37" w:rsidRDefault="00275B37" w:rsidP="00275B37">
      <w:pPr>
        <w:spacing w:after="0" w:line="240" w:lineRule="auto"/>
        <w:ind w:left="734" w:right="173"/>
        <w:contextualSpacing/>
      </w:pPr>
      <w:r>
        <w:t xml:space="preserve">How shall your houseless heads and unfed sides, </w:t>
      </w:r>
    </w:p>
    <w:p w14:paraId="53581856" w14:textId="77777777" w:rsidR="00275B37" w:rsidRDefault="00275B37" w:rsidP="00275B37">
      <w:pPr>
        <w:spacing w:after="0" w:line="240" w:lineRule="auto"/>
        <w:ind w:left="734" w:right="173"/>
        <w:contextualSpacing/>
      </w:pPr>
      <w:r>
        <w:t xml:space="preserve">Your </w:t>
      </w:r>
      <w:proofErr w:type="spellStart"/>
      <w:r>
        <w:t>loop’d</w:t>
      </w:r>
      <w:proofErr w:type="spellEnd"/>
      <w:r>
        <w:t xml:space="preserve"> and </w:t>
      </w:r>
      <w:proofErr w:type="spellStart"/>
      <w:r>
        <w:t>window’d</w:t>
      </w:r>
      <w:proofErr w:type="spellEnd"/>
      <w:r>
        <w:t xml:space="preserve"> raggedness, defend </w:t>
      </w:r>
      <w:proofErr w:type="gramStart"/>
      <w:r>
        <w:t>you</w:t>
      </w:r>
      <w:proofErr w:type="gramEnd"/>
      <w:r>
        <w:t xml:space="preserve"> </w:t>
      </w:r>
    </w:p>
    <w:p w14:paraId="75AA7D3F" w14:textId="77777777" w:rsidR="00275B37" w:rsidRDefault="00275B37" w:rsidP="00275B37">
      <w:pPr>
        <w:spacing w:after="0" w:line="240" w:lineRule="auto"/>
        <w:ind w:left="734" w:right="173"/>
        <w:contextualSpacing/>
      </w:pPr>
      <w:r>
        <w:t xml:space="preserve">From seasons such as these? O, I have </w:t>
      </w:r>
      <w:proofErr w:type="spellStart"/>
      <w:proofErr w:type="gramStart"/>
      <w:r>
        <w:t>ta’en</w:t>
      </w:r>
      <w:proofErr w:type="spellEnd"/>
      <w:proofErr w:type="gramEnd"/>
      <w:r>
        <w:t xml:space="preserve"> </w:t>
      </w:r>
    </w:p>
    <w:p w14:paraId="2893CA35" w14:textId="77777777" w:rsidR="00275B37" w:rsidRDefault="00275B37" w:rsidP="00275B37">
      <w:pPr>
        <w:spacing w:after="0" w:line="240" w:lineRule="auto"/>
        <w:ind w:left="734" w:right="173"/>
        <w:contextualSpacing/>
      </w:pPr>
      <w:r>
        <w:t xml:space="preserve">Too little care of this! Take physic, pomp, </w:t>
      </w:r>
    </w:p>
    <w:p w14:paraId="48C11185" w14:textId="77777777" w:rsidR="00275B37" w:rsidRDefault="00275B37" w:rsidP="00275B37">
      <w:pPr>
        <w:spacing w:after="0" w:line="240" w:lineRule="auto"/>
        <w:ind w:left="734" w:right="173"/>
        <w:contextualSpacing/>
      </w:pPr>
      <w:r>
        <w:t xml:space="preserve">Expose thyself to feel what wretches feel, </w:t>
      </w:r>
    </w:p>
    <w:p w14:paraId="31C9F2FC" w14:textId="77777777" w:rsidR="00275B37" w:rsidRDefault="00275B37" w:rsidP="00275B37">
      <w:pPr>
        <w:spacing w:after="0" w:line="240" w:lineRule="auto"/>
        <w:ind w:left="734" w:right="173"/>
        <w:contextualSpacing/>
      </w:pPr>
      <w:r>
        <w:t xml:space="preserve">That thou mayst shake the superflux to them, </w:t>
      </w:r>
    </w:p>
    <w:p w14:paraId="2B7B74F5" w14:textId="36EF461C" w:rsidR="00275B37" w:rsidRDefault="00275B37" w:rsidP="00275B37">
      <w:pPr>
        <w:spacing w:after="0" w:line="240" w:lineRule="auto"/>
        <w:ind w:left="734" w:right="173"/>
        <w:contextualSpacing/>
      </w:pPr>
      <w:r>
        <w:t>And show the heavens more just.</w:t>
      </w:r>
      <w:r w:rsidR="00A055A3">
        <w:rPr>
          <w:rStyle w:val="FootnoteReference"/>
        </w:rPr>
        <w:footnoteReference w:id="68"/>
      </w:r>
    </w:p>
    <w:p w14:paraId="3B99D543" w14:textId="77777777" w:rsidR="00A055A3" w:rsidRDefault="00A055A3" w:rsidP="00275B37">
      <w:pPr>
        <w:spacing w:after="0" w:line="240" w:lineRule="auto"/>
        <w:ind w:left="734" w:right="173"/>
        <w:contextualSpacing/>
      </w:pPr>
    </w:p>
    <w:p w14:paraId="3A429274" w14:textId="46B4E15C" w:rsidR="00275B37" w:rsidRDefault="00275B37" w:rsidP="00275B37">
      <w:pPr>
        <w:spacing w:after="21" w:line="240" w:lineRule="auto"/>
        <w:ind w:left="-5" w:right="177"/>
      </w:pPr>
      <w:r>
        <w:t>The “physic” that Lear has taken is his own subjection to law, in the form of exile from the kingdom he once ruled and the sight of his servant in the stocks. Now that Lear has been “expose[d] … to feel what wretches feel,” he recognizes the inequity that subjects experience and concludes that the ethos of Justice’s scales is injustice: “I am a man / [</w:t>
      </w:r>
      <w:r>
        <w:rPr>
          <w:i/>
        </w:rPr>
        <w:t>m</w:t>
      </w:r>
      <w:r>
        <w:t>]</w:t>
      </w:r>
      <w:r>
        <w:rPr>
          <w:i/>
        </w:rPr>
        <w:t>ore</w:t>
      </w:r>
      <w:r>
        <w:t xml:space="preserve"> sinned against </w:t>
      </w:r>
      <w:r>
        <w:rPr>
          <w:i/>
        </w:rPr>
        <w:t>than</w:t>
      </w:r>
      <w:r>
        <w:t xml:space="preserve"> sinning.” While Kent, Lear, and Edgar are pleading with Lear to seek safety out of the storm, Lear says that only those who have not been flogged or beaten by the law must fear the storm, those “</w:t>
      </w:r>
      <w:proofErr w:type="spellStart"/>
      <w:r>
        <w:t>unwhipt</w:t>
      </w:r>
      <w:proofErr w:type="spellEnd"/>
      <w:r>
        <w:t xml:space="preserve"> of justice.”</w:t>
      </w:r>
      <w:r>
        <w:rPr>
          <w:vertAlign w:val="superscript"/>
        </w:rPr>
        <w:footnoteReference w:id="69"/>
      </w:r>
      <w:r>
        <w:t xml:space="preserve"> As for Lear, he considers himself safe.  </w:t>
      </w:r>
    </w:p>
    <w:p w14:paraId="3A7EA2C9" w14:textId="77777777" w:rsidR="00275B37" w:rsidRDefault="00275B37" w:rsidP="005C1021">
      <w:pPr>
        <w:spacing w:after="0" w:line="240" w:lineRule="auto"/>
        <w:contextualSpacing/>
      </w:pPr>
    </w:p>
    <w:p w14:paraId="63A87FA7" w14:textId="0115C04B" w:rsidR="00275B37" w:rsidRDefault="00275B37" w:rsidP="00275B37">
      <w:pPr>
        <w:spacing w:after="0" w:line="240" w:lineRule="auto"/>
        <w:ind w:firstLine="720"/>
        <w:contextualSpacing/>
      </w:pPr>
      <w:r w:rsidRPr="005C1021">
        <w:t>The spectacle was the point</w:t>
      </w:r>
      <w:r w:rsidRPr="000A3FDE">
        <w:rPr>
          <w:i/>
          <w:iCs/>
        </w:rPr>
        <w:t>.</w:t>
      </w:r>
      <w:r>
        <w:t xml:space="preserve"> In contrast, for the last fifty years in particular, the United States has historically concealed the law’s violence: mass incarceration, solitary confinement, non-public capital punishment, and the stop-and-frisk police practices that have been enacted disproportionately on young men of color</w:t>
      </w:r>
      <w:r>
        <w:rPr>
          <w:color w:val="000000"/>
        </w:rPr>
        <w:t>—</w:t>
      </w:r>
      <w:r>
        <w:t xml:space="preserve">these have been invisible to most of us who are not directly affected by them. Toward the end of the twentieth century, legal scholar Robert Cover sought to expose the paradox from which </w:t>
      </w:r>
      <w:r>
        <w:rPr>
          <w:i/>
          <w:iCs/>
        </w:rPr>
        <w:t xml:space="preserve">King Lear </w:t>
      </w:r>
      <w:r>
        <w:t xml:space="preserve">draws much of its tragedy—that the law purports to protect us from violence, but is violent in the process: </w:t>
      </w:r>
    </w:p>
    <w:p w14:paraId="268DA7C7" w14:textId="77777777" w:rsidR="00A055A3" w:rsidRDefault="00A055A3" w:rsidP="00275B37">
      <w:pPr>
        <w:spacing w:after="0" w:line="240" w:lineRule="auto"/>
        <w:ind w:firstLine="720"/>
        <w:contextualSpacing/>
      </w:pPr>
    </w:p>
    <w:p w14:paraId="083D3B3A" w14:textId="25162CD8" w:rsidR="00275B37" w:rsidRDefault="00275B37" w:rsidP="00275B37">
      <w:pPr>
        <w:spacing w:after="0" w:line="240" w:lineRule="auto"/>
        <w:ind w:left="720"/>
        <w:contextualSpacing/>
        <w:rPr>
          <w:color w:val="000000"/>
        </w:rPr>
      </w:pPr>
      <w:r w:rsidRPr="007049CA">
        <w:rPr>
          <w:color w:val="000000"/>
        </w:rPr>
        <w:t xml:space="preserve">Legal interpretation takes place in a field of pain and death…. Legal interpretive acts signal and occasion the imposition of violence upon others: A judge articulates her </w:t>
      </w:r>
      <w:r w:rsidRPr="007049CA">
        <w:rPr>
          <w:color w:val="000000"/>
        </w:rPr>
        <w:lastRenderedPageBreak/>
        <w:t>understanding of a text, and as a result, somebody loses his freedom, his property, his children, even his life</w:t>
      </w:r>
      <w:r>
        <w:rPr>
          <w:color w:val="000000"/>
        </w:rPr>
        <w:t>.</w:t>
      </w:r>
      <w:r w:rsidR="00A055A3">
        <w:rPr>
          <w:rStyle w:val="FootnoteReference"/>
          <w:color w:val="000000"/>
        </w:rPr>
        <w:footnoteReference w:id="70"/>
      </w:r>
    </w:p>
    <w:p w14:paraId="4AC4FCAA" w14:textId="77777777" w:rsidR="00A055A3" w:rsidRDefault="00A055A3" w:rsidP="00275B37">
      <w:pPr>
        <w:spacing w:after="0" w:line="240" w:lineRule="auto"/>
        <w:ind w:left="720"/>
        <w:contextualSpacing/>
        <w:rPr>
          <w:color w:val="000000"/>
        </w:rPr>
      </w:pPr>
    </w:p>
    <w:p w14:paraId="4041C744" w14:textId="65D54F87" w:rsidR="00275B37" w:rsidRDefault="00275B37" w:rsidP="00275B37">
      <w:pPr>
        <w:spacing w:after="0" w:line="240" w:lineRule="auto"/>
        <w:contextualSpacing/>
      </w:pPr>
      <w:proofErr w:type="gramStart"/>
      <w:r>
        <w:rPr>
          <w:color w:val="000000"/>
        </w:rPr>
        <w:t>Thus</w:t>
      </w:r>
      <w:proofErr w:type="gramEnd"/>
      <w:r>
        <w:rPr>
          <w:color w:val="000000"/>
        </w:rPr>
        <w:t xml:space="preserve"> begins Cover’s 1986 law review article, cited over 2,500 times in the intervening forty years. Cover’s argument has been expanded by legal scholars such as Austin Sarat and Thomas R. Kearns:    </w:t>
      </w:r>
      <w:r>
        <w:t xml:space="preserve">  </w:t>
      </w:r>
    </w:p>
    <w:p w14:paraId="512B8A54" w14:textId="77777777" w:rsidR="00A055A3" w:rsidRDefault="00A055A3" w:rsidP="00275B37">
      <w:pPr>
        <w:spacing w:after="0" w:line="240" w:lineRule="auto"/>
        <w:contextualSpacing/>
      </w:pPr>
    </w:p>
    <w:p w14:paraId="593C364C" w14:textId="4170D263" w:rsidR="00275B37" w:rsidRDefault="00275B37" w:rsidP="00275B37">
      <w:pPr>
        <w:spacing w:after="0" w:line="240" w:lineRule="auto"/>
        <w:ind w:left="720"/>
        <w:contextualSpacing/>
      </w:pPr>
      <w:r>
        <w:t xml:space="preserve">Violence stands before the law, unruly; it defies law to protect us from its cruelest consequence. It demands that law respond in </w:t>
      </w:r>
      <w:proofErr w:type="gramStart"/>
      <w:r>
        <w:t>kind, and</w:t>
      </w:r>
      <w:proofErr w:type="gramEnd"/>
      <w:r>
        <w:t xml:space="preserve"> requires law to traffic in its own brand of force and coercion…. It is the task of law and of much legal theory to insist, nonetheless, on the difference between the force that law uses and the unruly force beyond its borders. Legal theorists name the superiority of the former by calling it legitimate. Such naming suggests that violence can be cleansed, if not purified, by its contact with law. </w:t>
      </w:r>
    </w:p>
    <w:p w14:paraId="50D6CD4F" w14:textId="0AD90461" w:rsidR="00275B37" w:rsidRDefault="00275B37" w:rsidP="00275B37">
      <w:pPr>
        <w:spacing w:after="0" w:line="240" w:lineRule="auto"/>
        <w:ind w:left="720" w:firstLine="720"/>
        <w:contextualSpacing/>
      </w:pPr>
      <w:r>
        <w:t xml:space="preserve">Yet the violence that calls law into being and becomes part of its arsenal makes law, or at least the achievement of </w:t>
      </w:r>
      <w:proofErr w:type="gramStart"/>
      <w:r>
        <w:t>particular kinds</w:t>
      </w:r>
      <w:proofErr w:type="gramEnd"/>
      <w:r>
        <w:t xml:space="preserve"> of law, impossible. It both provokes the hope of law and defeats the hope that law can be other-than-violence…. Violence requires us to ask how, if at all, the force of law differs from the force it is called into being to regulate, as well as whether law can accommodate and control violence without becoming a captive of its own violent instincts.</w:t>
      </w:r>
      <w:r w:rsidR="00A055A3">
        <w:rPr>
          <w:rStyle w:val="FootnoteReference"/>
        </w:rPr>
        <w:footnoteReference w:id="71"/>
      </w:r>
    </w:p>
    <w:p w14:paraId="10B32E1B" w14:textId="77777777" w:rsidR="00A055A3" w:rsidRDefault="00A055A3" w:rsidP="00275B37">
      <w:pPr>
        <w:spacing w:after="0" w:line="240" w:lineRule="auto"/>
        <w:ind w:left="720" w:firstLine="720"/>
        <w:contextualSpacing/>
      </w:pPr>
    </w:p>
    <w:p w14:paraId="5A14321B" w14:textId="57C7419D" w:rsidR="00275B37" w:rsidRDefault="00275B37" w:rsidP="00275B37">
      <w:pPr>
        <w:spacing w:after="0" w:line="240" w:lineRule="auto"/>
        <w:contextualSpacing/>
      </w:pPr>
      <w:r>
        <w:t xml:space="preserve">Through the work of scholars such as Cover, Sarat, and Kearns, as well as the current prison abolition movement, contemporary audiences confront what Shakespeare unrelentingly enacts in </w:t>
      </w:r>
      <w:r>
        <w:rPr>
          <w:i/>
          <w:iCs/>
        </w:rPr>
        <w:t>King Lear</w:t>
      </w:r>
      <w:r>
        <w:t xml:space="preserve">: how the law’s violence becomes a “captive of its own violent instincts” and subverts order, rather than safeguarding it. </w:t>
      </w:r>
    </w:p>
    <w:p w14:paraId="0FB167BB" w14:textId="77777777" w:rsidR="00275B37" w:rsidRDefault="00275B37" w:rsidP="00275B37">
      <w:pPr>
        <w:spacing w:after="0" w:line="240" w:lineRule="auto"/>
        <w:contextualSpacing/>
      </w:pPr>
    </w:p>
    <w:p w14:paraId="283FA6FE" w14:textId="0BC2EB9A" w:rsidR="00275B37" w:rsidRPr="00275B37" w:rsidRDefault="00275B37" w:rsidP="00275B37">
      <w:pPr>
        <w:spacing w:after="0" w:line="240" w:lineRule="auto"/>
        <w:contextualSpacing/>
        <w:rPr>
          <w:smallCaps/>
        </w:rPr>
      </w:pPr>
      <w:r w:rsidRPr="00275B37">
        <w:rPr>
          <w:smallCaps/>
        </w:rPr>
        <w:t>Conclusion</w:t>
      </w:r>
    </w:p>
    <w:p w14:paraId="4AD5C9F4" w14:textId="0702B9E5" w:rsidR="00275B37" w:rsidRDefault="00275B37" w:rsidP="00275B37">
      <w:pPr>
        <w:spacing w:after="0" w:line="240" w:lineRule="auto"/>
        <w:ind w:firstLine="720"/>
        <w:contextualSpacing/>
      </w:pPr>
      <w:r>
        <w:t xml:space="preserve">Legal scholars </w:t>
      </w:r>
      <w:r w:rsidRPr="00275B37">
        <w:rPr>
          <w:i/>
          <w:iCs/>
        </w:rPr>
        <w:t>critique</w:t>
      </w:r>
      <w:r>
        <w:t xml:space="preserve"> the law’s violence, but cell phone footage of police violence </w:t>
      </w:r>
      <w:r>
        <w:rPr>
          <w:i/>
          <w:iCs/>
        </w:rPr>
        <w:t>exhibits</w:t>
      </w:r>
      <w:r>
        <w:t xml:space="preserve"> it, enacted on real people. Wider audiences watch the footage of Eric Garner, Michael Brown, Tamir Rice, Philando Castile, Breonna Taylor, and George Floyd, and are compelled to confront the fictive “stability” that law affords. The illusion of social cohesion cannot be maintained when watching armed police officers kill weaponless citizens, and particularly children. And in response, fellow citizens enact civil unrest, protesting that law be held accountable for its purported commitment to justice: “no justice, no peace.”   </w:t>
      </w:r>
    </w:p>
    <w:p w14:paraId="0A007712" w14:textId="1A10ECF9" w:rsidR="00275B37" w:rsidRPr="0065255F" w:rsidRDefault="00275B37" w:rsidP="00275B37">
      <w:pPr>
        <w:spacing w:after="0" w:line="240" w:lineRule="auto"/>
        <w:ind w:firstLine="720"/>
        <w:contextualSpacing/>
        <w:rPr>
          <w:color w:val="000000"/>
        </w:rPr>
      </w:pPr>
      <w:r w:rsidRPr="0070521A">
        <w:rPr>
          <w:color w:val="000000" w:themeColor="text1"/>
        </w:rPr>
        <w:t xml:space="preserve">I am not suggesting that </w:t>
      </w:r>
      <w:r>
        <w:rPr>
          <w:i/>
          <w:iCs/>
          <w:color w:val="000000" w:themeColor="text1"/>
        </w:rPr>
        <w:t>King Lear</w:t>
      </w:r>
      <w:r w:rsidRPr="0070521A">
        <w:rPr>
          <w:color w:val="000000" w:themeColor="text1"/>
        </w:rPr>
        <w:t xml:space="preserve"> </w:t>
      </w:r>
      <w:r>
        <w:rPr>
          <w:color w:val="000000"/>
        </w:rPr>
        <w:t>explicitly subverts, critiques, or seeks reform in early modern legal practices,</w:t>
      </w:r>
      <w:r>
        <w:rPr>
          <w:rStyle w:val="FootnoteReference"/>
          <w:color w:val="000000"/>
        </w:rPr>
        <w:footnoteReference w:id="72"/>
      </w:r>
      <w:r>
        <w:rPr>
          <w:color w:val="000000"/>
        </w:rPr>
        <w:t xml:space="preserve"> nor that legal violence is a larger trend in Shakespeare’s plays. In fact, most of Shakespeare’s violence in other plays consists of extralegal violence such as dueling, stabbing, poisoning, rape, and assassination. Rather, I have argued that Shakespeare employed conspicuously </w:t>
      </w:r>
      <w:r w:rsidRPr="0025567B">
        <w:rPr>
          <w:i/>
          <w:iCs/>
          <w:color w:val="000000"/>
        </w:rPr>
        <w:t>legal</w:t>
      </w:r>
      <w:r>
        <w:rPr>
          <w:color w:val="000000"/>
        </w:rPr>
        <w:t xml:space="preserve"> violence to enact tragedy in </w:t>
      </w:r>
      <w:r>
        <w:rPr>
          <w:i/>
          <w:iCs/>
          <w:color w:val="000000"/>
        </w:rPr>
        <w:t>King Lear</w:t>
      </w:r>
      <w:r>
        <w:rPr>
          <w:color w:val="000000"/>
        </w:rPr>
        <w:t xml:space="preserve">, violence that Shakespeare reiterated in many forms: from disinheritance and dismemberment to exile and stocking—but always as forms of violence that are </w:t>
      </w:r>
      <w:r w:rsidRPr="000055A9">
        <w:rPr>
          <w:color w:val="000000"/>
        </w:rPr>
        <w:t>sanctioned by th</w:t>
      </w:r>
      <w:r>
        <w:rPr>
          <w:color w:val="000000"/>
        </w:rPr>
        <w:t xml:space="preserve">ose in power. </w:t>
      </w:r>
    </w:p>
    <w:p w14:paraId="48443784" w14:textId="053704D9" w:rsidR="00275B37" w:rsidRDefault="00275B37" w:rsidP="00275B37">
      <w:pPr>
        <w:pStyle w:val="CM6"/>
        <w:spacing w:line="240" w:lineRule="auto"/>
        <w:ind w:firstLine="720"/>
        <w:contextualSpacing/>
        <w:rPr>
          <w:rFonts w:ascii="Times New Roman" w:hAnsi="Times New Roman"/>
          <w:color w:val="000000"/>
        </w:rPr>
      </w:pPr>
      <w:r>
        <w:rPr>
          <w:rFonts w:ascii="Times New Roman" w:hAnsi="Times New Roman"/>
          <w:color w:val="000000"/>
        </w:rPr>
        <w:t xml:space="preserve">Throughout </w:t>
      </w:r>
      <w:r>
        <w:rPr>
          <w:rFonts w:ascii="Times New Roman" w:hAnsi="Times New Roman"/>
          <w:i/>
          <w:color w:val="000000"/>
        </w:rPr>
        <w:t xml:space="preserve">King Lear, </w:t>
      </w:r>
      <w:r>
        <w:rPr>
          <w:rFonts w:ascii="Times New Roman" w:hAnsi="Times New Roman"/>
          <w:color w:val="000000"/>
        </w:rPr>
        <w:t xml:space="preserve">Shakespeare stages disproportionate acts of legal punishment in </w:t>
      </w:r>
      <w:r>
        <w:rPr>
          <w:rFonts w:ascii="Times New Roman" w:hAnsi="Times New Roman"/>
          <w:color w:val="000000"/>
        </w:rPr>
        <w:lastRenderedPageBreak/>
        <w:t>the play that A.C. Bradley famously called “the most terrible picture that Shakespeare painted of the world</w:t>
      </w:r>
      <w:r w:rsidR="00A055A3">
        <w:rPr>
          <w:rFonts w:ascii="Times New Roman" w:hAnsi="Times New Roman"/>
          <w:color w:val="000000"/>
        </w:rPr>
        <w:t>.”</w:t>
      </w:r>
      <w:r w:rsidR="00A055A3">
        <w:rPr>
          <w:rStyle w:val="FootnoteReference"/>
          <w:rFonts w:ascii="Times New Roman" w:hAnsi="Times New Roman"/>
          <w:color w:val="000000"/>
        </w:rPr>
        <w:footnoteReference w:id="73"/>
      </w:r>
      <w:r>
        <w:rPr>
          <w:rFonts w:ascii="Times New Roman" w:hAnsi="Times New Roman"/>
          <w:color w:val="000000"/>
        </w:rPr>
        <w:t xml:space="preserve"> Shakespeare creates such a terrible picture, in part, by </w:t>
      </w:r>
      <w:r w:rsidRPr="00536B6C">
        <w:rPr>
          <w:rFonts w:ascii="Times New Roman" w:hAnsi="Times New Roman"/>
          <w:color w:val="000000"/>
        </w:rPr>
        <w:t xml:space="preserve">repeatedly </w:t>
      </w:r>
      <w:r>
        <w:rPr>
          <w:rFonts w:ascii="Times New Roman" w:hAnsi="Times New Roman"/>
          <w:color w:val="000000"/>
        </w:rPr>
        <w:t>inviting</w:t>
      </w:r>
      <w:r w:rsidRPr="00536B6C">
        <w:rPr>
          <w:rFonts w:ascii="Times New Roman" w:hAnsi="Times New Roman"/>
          <w:color w:val="000000"/>
        </w:rPr>
        <w:t xml:space="preserve"> the audience to witness unjust and inequitable pain, imposed not by those who </w:t>
      </w:r>
      <w:r w:rsidRPr="000055A9">
        <w:rPr>
          <w:rFonts w:ascii="Times New Roman" w:hAnsi="Times New Roman"/>
          <w:i/>
          <w:iCs/>
          <w:color w:val="000000"/>
        </w:rPr>
        <w:t>break</w:t>
      </w:r>
      <w:r w:rsidRPr="00536B6C">
        <w:rPr>
          <w:rFonts w:ascii="Times New Roman" w:hAnsi="Times New Roman"/>
          <w:color w:val="000000"/>
        </w:rPr>
        <w:t xml:space="preserve"> the law, but by those who are charged with </w:t>
      </w:r>
      <w:r w:rsidRPr="000055A9">
        <w:rPr>
          <w:rFonts w:ascii="Times New Roman" w:hAnsi="Times New Roman"/>
          <w:i/>
          <w:iCs/>
          <w:color w:val="000000"/>
        </w:rPr>
        <w:t>enforcing</w:t>
      </w:r>
      <w:r w:rsidRPr="00536B6C">
        <w:rPr>
          <w:rFonts w:ascii="Times New Roman" w:hAnsi="Times New Roman"/>
          <w:color w:val="000000"/>
        </w:rPr>
        <w:t xml:space="preserve"> it</w:t>
      </w:r>
      <w:r>
        <w:rPr>
          <w:rFonts w:ascii="Times New Roman" w:hAnsi="Times New Roman"/>
          <w:color w:val="000000"/>
        </w:rPr>
        <w:t xml:space="preserve">: </w:t>
      </w:r>
      <w:r w:rsidRPr="008E2A46">
        <w:rPr>
          <w:rFonts w:ascii="Times New Roman" w:hAnsi="Times New Roman"/>
          <w:color w:val="000000"/>
        </w:rPr>
        <w:t>Kent’s</w:t>
      </w:r>
      <w:r>
        <w:rPr>
          <w:rFonts w:ascii="Times New Roman" w:hAnsi="Times New Roman"/>
          <w:color w:val="000000"/>
        </w:rPr>
        <w:t xml:space="preserve"> stocking, Gloucester’s eye-gouging, Edgar’s fugitive isolation, Cordelia’s hanging, and the incessant threats of whipping or flogging: the play unspools as a film reel</w:t>
      </w:r>
      <w:r w:rsidRPr="00E75506">
        <w:rPr>
          <w:rFonts w:ascii="Times New Roman" w:hAnsi="Times New Roman"/>
          <w:color w:val="000000"/>
        </w:rPr>
        <w:t xml:space="preserve"> of </w:t>
      </w:r>
      <w:r w:rsidRPr="00FB5ACA">
        <w:rPr>
          <w:rFonts w:ascii="Times New Roman" w:hAnsi="Times New Roman"/>
          <w:color w:val="000000"/>
        </w:rPr>
        <w:t xml:space="preserve">conspicuously </w:t>
      </w:r>
      <w:r w:rsidRPr="00047F2E">
        <w:rPr>
          <w:rFonts w:ascii="Times New Roman" w:hAnsi="Times New Roman"/>
          <w:i/>
          <w:iCs/>
          <w:color w:val="000000"/>
        </w:rPr>
        <w:t>legal</w:t>
      </w:r>
      <w:r w:rsidRPr="00FB5ACA">
        <w:rPr>
          <w:rFonts w:ascii="Times New Roman" w:hAnsi="Times New Roman"/>
          <w:color w:val="000000"/>
        </w:rPr>
        <w:t xml:space="preserve"> violence</w:t>
      </w:r>
      <w:r>
        <w:rPr>
          <w:rFonts w:ascii="Times New Roman" w:hAnsi="Times New Roman"/>
          <w:color w:val="000000"/>
        </w:rPr>
        <w:t xml:space="preserve">, the violence that law imposes purportedly to control extralegal violence. </w:t>
      </w:r>
      <w:r w:rsidRPr="0065255F">
        <w:rPr>
          <w:rFonts w:ascii="Times New Roman" w:hAnsi="Times New Roman"/>
          <w:color w:val="000000"/>
        </w:rPr>
        <w:t xml:space="preserve">Thus, in </w:t>
      </w:r>
      <w:r w:rsidRPr="0065255F">
        <w:rPr>
          <w:rFonts w:ascii="Times New Roman" w:hAnsi="Times New Roman"/>
          <w:i/>
          <w:iCs/>
          <w:color w:val="000000"/>
        </w:rPr>
        <w:t xml:space="preserve">King Lear, </w:t>
      </w:r>
      <w:r w:rsidRPr="0065255F">
        <w:rPr>
          <w:rFonts w:ascii="Times New Roman" w:hAnsi="Times New Roman"/>
          <w:color w:val="000000"/>
        </w:rPr>
        <w:t xml:space="preserve">Shakespeare exposes the </w:t>
      </w:r>
      <w:r>
        <w:rPr>
          <w:rFonts w:ascii="Times New Roman" w:hAnsi="Times New Roman"/>
          <w:color w:val="000000"/>
        </w:rPr>
        <w:t>irony</w:t>
      </w:r>
      <w:r w:rsidRPr="0065255F">
        <w:rPr>
          <w:rFonts w:ascii="Times New Roman" w:hAnsi="Times New Roman"/>
          <w:color w:val="000000"/>
        </w:rPr>
        <w:t xml:space="preserve"> of how the law’s violence destabilizes, rather than stabilizes communities, as well as the hollow claim by those in power that violence contributes to order. In </w:t>
      </w:r>
      <w:r w:rsidRPr="0065255F">
        <w:rPr>
          <w:rFonts w:ascii="Times New Roman" w:hAnsi="Times New Roman"/>
          <w:i/>
          <w:iCs/>
          <w:color w:val="000000"/>
        </w:rPr>
        <w:t>Lear</w:t>
      </w:r>
      <w:r w:rsidRPr="0065255F">
        <w:rPr>
          <w:rFonts w:ascii="Times New Roman" w:hAnsi="Times New Roman"/>
          <w:color w:val="000000"/>
        </w:rPr>
        <w:t xml:space="preserve">, the law’s violence ushers in chaos. As the state relies on legal violence, its fragility increases and the enactors of the legal violence are weakened, both personally and politically. The profound tragedy of both </w:t>
      </w:r>
      <w:r w:rsidRPr="0065255F">
        <w:rPr>
          <w:rFonts w:ascii="Times New Roman" w:hAnsi="Times New Roman"/>
          <w:i/>
          <w:iCs/>
          <w:color w:val="000000"/>
        </w:rPr>
        <w:t xml:space="preserve">Lear </w:t>
      </w:r>
      <w:r w:rsidRPr="0065255F">
        <w:rPr>
          <w:rFonts w:ascii="Times New Roman" w:hAnsi="Times New Roman"/>
          <w:color w:val="000000"/>
        </w:rPr>
        <w:t>as a narrative arc</w:t>
      </w:r>
      <w:r>
        <w:rPr>
          <w:rFonts w:ascii="Times New Roman" w:hAnsi="Times New Roman"/>
          <w:color w:val="000000"/>
        </w:rPr>
        <w:t>—</w:t>
      </w:r>
      <w:r w:rsidRPr="0065255F">
        <w:rPr>
          <w:rFonts w:ascii="Times New Roman" w:hAnsi="Times New Roman"/>
          <w:color w:val="000000"/>
        </w:rPr>
        <w:t>and the law’s violence as a tool of the state</w:t>
      </w:r>
      <w:r>
        <w:rPr>
          <w:rFonts w:ascii="Times New Roman" w:hAnsi="Times New Roman"/>
          <w:color w:val="000000"/>
        </w:rPr>
        <w:t>—</w:t>
      </w:r>
      <w:r w:rsidRPr="0065255F">
        <w:rPr>
          <w:rFonts w:ascii="Times New Roman" w:hAnsi="Times New Roman"/>
          <w:color w:val="000000"/>
        </w:rPr>
        <w:t xml:space="preserve">converge by </w:t>
      </w:r>
      <w:r>
        <w:rPr>
          <w:rFonts w:ascii="Times New Roman" w:hAnsi="Times New Roman"/>
          <w:color w:val="000000"/>
        </w:rPr>
        <w:t>play’s last act</w:t>
      </w:r>
      <w:r w:rsidRPr="0065255F">
        <w:rPr>
          <w:rFonts w:ascii="Times New Roman" w:hAnsi="Times New Roman"/>
          <w:color w:val="000000"/>
        </w:rPr>
        <w:t>.</w:t>
      </w:r>
    </w:p>
    <w:p w14:paraId="0283746F" w14:textId="00CF1D95" w:rsidR="0065255F" w:rsidRPr="0065255F" w:rsidRDefault="00275B37" w:rsidP="00275B37">
      <w:pPr>
        <w:pStyle w:val="CM6"/>
        <w:spacing w:line="240" w:lineRule="auto"/>
        <w:ind w:firstLine="720"/>
        <w:contextualSpacing/>
        <w:rPr>
          <w:rFonts w:ascii="Times New Roman" w:hAnsi="Times New Roman"/>
          <w:color w:val="000000"/>
        </w:rPr>
      </w:pPr>
      <w:r>
        <w:rPr>
          <w:rFonts w:ascii="Times New Roman" w:hAnsi="Times New Roman"/>
          <w:color w:val="000000"/>
        </w:rPr>
        <w:t xml:space="preserve">Four hundred years later, we may envision the law’s violence as racial profiling, as inflated and unpayable fines for misdemeanors, as </w:t>
      </w:r>
      <w:r w:rsidRPr="00E75506">
        <w:rPr>
          <w:rFonts w:ascii="Times New Roman" w:hAnsi="Times New Roman"/>
          <w:color w:val="000000"/>
        </w:rPr>
        <w:t xml:space="preserve">solitary confinement, as the death penalty, as state torture, </w:t>
      </w:r>
      <w:r>
        <w:rPr>
          <w:rFonts w:ascii="Times New Roman" w:hAnsi="Times New Roman"/>
          <w:color w:val="000000"/>
        </w:rPr>
        <w:t xml:space="preserve">or </w:t>
      </w:r>
      <w:r w:rsidRPr="00E75506">
        <w:rPr>
          <w:rFonts w:ascii="Times New Roman" w:hAnsi="Times New Roman"/>
          <w:color w:val="000000"/>
        </w:rPr>
        <w:t>as mass incarceration.</w:t>
      </w:r>
      <w:r>
        <w:rPr>
          <w:rFonts w:ascii="Times New Roman" w:hAnsi="Times New Roman"/>
          <w:color w:val="000000"/>
        </w:rPr>
        <w:t xml:space="preserve"> We envision 8 minutes and 46 seconds on the Minneapolis pavement.</w:t>
      </w:r>
      <w:r>
        <w:rPr>
          <w:rStyle w:val="FootnoteReference"/>
          <w:rFonts w:ascii="Times New Roman" w:hAnsi="Times New Roman"/>
          <w:color w:val="000000"/>
        </w:rPr>
        <w:footnoteReference w:id="74"/>
      </w:r>
      <w:r>
        <w:rPr>
          <w:rFonts w:ascii="Times New Roman" w:hAnsi="Times New Roman"/>
          <w:color w:val="000000"/>
        </w:rPr>
        <w:t xml:space="preserve"> </w:t>
      </w:r>
      <w:r w:rsidR="0070521A">
        <w:rPr>
          <w:rFonts w:ascii="Times New Roman" w:hAnsi="Times New Roman"/>
          <w:color w:val="000000"/>
        </w:rPr>
        <w:t xml:space="preserve">Elizabethans likely envisioned the gallows, the stocks, dismemberment of ears and noses, or heads on pikes at the northern gate of London Bridge. They may </w:t>
      </w:r>
      <w:r w:rsidR="00305487">
        <w:rPr>
          <w:rFonts w:ascii="Times New Roman" w:hAnsi="Times New Roman"/>
          <w:color w:val="000000"/>
        </w:rPr>
        <w:t xml:space="preserve">also </w:t>
      </w:r>
      <w:r w:rsidR="0070521A">
        <w:rPr>
          <w:rFonts w:ascii="Times New Roman" w:hAnsi="Times New Roman"/>
          <w:color w:val="000000"/>
        </w:rPr>
        <w:t xml:space="preserve">have envisioned </w:t>
      </w:r>
      <w:r w:rsidR="0070521A">
        <w:rPr>
          <w:rFonts w:ascii="Times New Roman" w:hAnsi="Times New Roman"/>
          <w:i/>
          <w:color w:val="000000"/>
        </w:rPr>
        <w:t xml:space="preserve">King Lear. </w:t>
      </w:r>
      <w:r w:rsidR="0070521A">
        <w:rPr>
          <w:rFonts w:ascii="Times New Roman" w:hAnsi="Times New Roman"/>
          <w:color w:val="000000"/>
        </w:rPr>
        <w:t xml:space="preserve"> </w:t>
      </w:r>
    </w:p>
    <w:p w14:paraId="52AB5F7E" w14:textId="62C18323" w:rsidR="00047F2E" w:rsidRPr="00047F2E" w:rsidRDefault="00047F2E" w:rsidP="00275B37">
      <w:pPr>
        <w:spacing w:after="0" w:line="240" w:lineRule="auto"/>
        <w:contextualSpacing/>
      </w:pPr>
    </w:p>
    <w:sectPr w:rsidR="00047F2E" w:rsidRPr="00047F2E" w:rsidSect="001E0EF5">
      <w:headerReference w:type="even" r:id="rId13"/>
      <w:headerReference w:type="default" r:id="rId14"/>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9AE69" w14:textId="77777777" w:rsidR="001E0EF5" w:rsidRDefault="001E0EF5" w:rsidP="003E6947">
      <w:pPr>
        <w:spacing w:after="0" w:line="240" w:lineRule="auto"/>
      </w:pPr>
      <w:r>
        <w:separator/>
      </w:r>
    </w:p>
  </w:endnote>
  <w:endnote w:type="continuationSeparator" w:id="0">
    <w:p w14:paraId="48A7DE0C" w14:textId="77777777" w:rsidR="001E0EF5" w:rsidRDefault="001E0EF5" w:rsidP="003E6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ZWDWS+TimesNewRomanPSMT">
    <w:altName w:val="Cambria"/>
    <w:panose1 w:val="020B0604020202020204"/>
    <w:charset w:val="00"/>
    <w:family w:val="roman"/>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EC9E" w14:textId="77777777" w:rsidR="001E0EF5" w:rsidRDefault="001E0EF5" w:rsidP="003E6947">
      <w:pPr>
        <w:spacing w:after="0" w:line="240" w:lineRule="auto"/>
      </w:pPr>
      <w:r>
        <w:separator/>
      </w:r>
    </w:p>
  </w:footnote>
  <w:footnote w:type="continuationSeparator" w:id="0">
    <w:p w14:paraId="6BDC4ED8" w14:textId="77777777" w:rsidR="001E0EF5" w:rsidRDefault="001E0EF5" w:rsidP="003E6947">
      <w:pPr>
        <w:spacing w:after="0" w:line="240" w:lineRule="auto"/>
      </w:pPr>
      <w:r>
        <w:continuationSeparator/>
      </w:r>
    </w:p>
  </w:footnote>
  <w:footnote w:id="1">
    <w:p w14:paraId="417E5627" w14:textId="6BF8E7BD" w:rsidR="00275B37" w:rsidRPr="00275B37" w:rsidRDefault="00275B37">
      <w:pPr>
        <w:pStyle w:val="FootnoteText"/>
        <w:rPr>
          <w:iCs/>
        </w:rPr>
      </w:pPr>
      <w:r>
        <w:rPr>
          <w:rStyle w:val="FootnoteReference"/>
        </w:rPr>
        <w:footnoteRef/>
      </w:r>
      <w:r>
        <w:t xml:space="preserve"> </w:t>
      </w:r>
      <w:r w:rsidRPr="00275B37">
        <w:rPr>
          <w:smallCaps/>
        </w:rPr>
        <w:t>Austin Sarat,</w:t>
      </w:r>
      <w:r w:rsidRPr="00E75506">
        <w:t xml:space="preserve"> </w:t>
      </w:r>
      <w:r w:rsidRPr="00275B37">
        <w:rPr>
          <w:iCs/>
          <w:smallCaps/>
        </w:rPr>
        <w:t>Law, Violence, and the Possibility of Justice</w:t>
      </w:r>
      <w:r>
        <w:rPr>
          <w:i/>
        </w:rPr>
        <w:t xml:space="preserve"> </w:t>
      </w:r>
      <w:r>
        <w:rPr>
          <w:iCs/>
        </w:rPr>
        <w:t xml:space="preserve">3 (Princeton 2001). </w:t>
      </w:r>
    </w:p>
  </w:footnote>
  <w:footnote w:id="2">
    <w:p w14:paraId="06B7E9D0" w14:textId="49AA2BE7" w:rsidR="00872D23" w:rsidRDefault="00872D23">
      <w:pPr>
        <w:pStyle w:val="FootnoteText"/>
      </w:pPr>
      <w:r>
        <w:rPr>
          <w:rStyle w:val="FootnoteReference"/>
        </w:rPr>
        <w:footnoteRef/>
      </w:r>
      <w:r>
        <w:t xml:space="preserve"> </w:t>
      </w:r>
      <w:r w:rsidR="005C1021" w:rsidRPr="005C1021">
        <w:rPr>
          <w:smallCaps/>
        </w:rPr>
        <w:t xml:space="preserve">William Shakespeare, </w:t>
      </w:r>
      <w:r w:rsidR="005C1021" w:rsidRPr="005C1021">
        <w:rPr>
          <w:smallCaps/>
        </w:rPr>
        <w:t>The Tragedy of King Lear</w:t>
      </w:r>
      <w:r w:rsidR="005C1021">
        <w:rPr>
          <w:i/>
          <w:iCs/>
        </w:rPr>
        <w:t xml:space="preserve"> (</w:t>
      </w:r>
      <w:r w:rsidR="005C1021" w:rsidRPr="0024152C">
        <w:t>Stephen Greenblatt</w:t>
      </w:r>
      <w:r w:rsidR="005C1021">
        <w:t xml:space="preserve"> ed,</w:t>
      </w:r>
      <w:r w:rsidR="005C1021" w:rsidRPr="0024152C">
        <w:t xml:space="preserve"> Norton 1997</w:t>
      </w:r>
      <w:r w:rsidR="005C1021">
        <w:t>)</w:t>
      </w:r>
      <w:r w:rsidR="005C1021" w:rsidRPr="0024152C">
        <w:t>.</w:t>
      </w:r>
      <w:r w:rsidR="005C1021" w:rsidRPr="005C1021">
        <w:t xml:space="preserve"> </w:t>
      </w:r>
      <w:r w:rsidR="005C1021" w:rsidRPr="00B52B85">
        <w:t xml:space="preserve">Except where indicated, quotations are from </w:t>
      </w:r>
      <w:r w:rsidR="005C1021">
        <w:t>Greenblatt’s Norton text</w:t>
      </w:r>
      <w:r w:rsidR="005C1021" w:rsidRPr="00B52B85">
        <w:t>. Textual variations from</w:t>
      </w:r>
      <w:r w:rsidR="005C1021">
        <w:t xml:space="preserve"> the</w:t>
      </w:r>
      <w:r w:rsidR="005C1021" w:rsidRPr="00B52B85">
        <w:t xml:space="preserve"> first </w:t>
      </w:r>
      <w:r w:rsidR="005C1021">
        <w:t>Q</w:t>
      </w:r>
      <w:r w:rsidR="005C1021" w:rsidRPr="00B52B85">
        <w:t>uarto</w:t>
      </w:r>
      <w:r w:rsidR="005C1021">
        <w:t xml:space="preserve"> are indicated with Q. </w:t>
      </w:r>
    </w:p>
  </w:footnote>
  <w:footnote w:id="3">
    <w:p w14:paraId="0268AEE4" w14:textId="4011042F" w:rsidR="00872D23" w:rsidRPr="00B52B85" w:rsidRDefault="00872D23" w:rsidP="00872D23">
      <w:pPr>
        <w:pStyle w:val="FootnoteText"/>
        <w:spacing w:line="276" w:lineRule="auto"/>
        <w:rPr>
          <w:rFonts w:eastAsia="Times New Roman"/>
          <w:color w:val="000000"/>
          <w:shd w:val="clear" w:color="auto" w:fill="FFFFFF"/>
        </w:rPr>
      </w:pPr>
      <w:r>
        <w:rPr>
          <w:rStyle w:val="FootnoteReference"/>
        </w:rPr>
        <w:footnoteRef/>
      </w:r>
      <w:r>
        <w:t xml:space="preserve"> </w:t>
      </w:r>
      <w:r w:rsidRPr="00275B37">
        <w:t>In fact, if these “Instruments of Justice” were neglected, or if a town’s “Pillory, Stocks, Cucking-stool, and Common-Pound [fall out] of good reparations,” the township would be amerced a penalty</w:t>
      </w:r>
      <w:r>
        <w:t xml:space="preserve">: </w:t>
      </w:r>
      <w:r w:rsidRPr="00275B37">
        <w:rPr>
          <w:smallCaps/>
        </w:rPr>
        <w:t xml:space="preserve">William Sheppard, The Court-Keepers Guide: Or, a Plain and Familiar </w:t>
      </w:r>
      <w:proofErr w:type="spellStart"/>
      <w:r w:rsidRPr="00275B37">
        <w:rPr>
          <w:smallCaps/>
        </w:rPr>
        <w:t>Tretise</w:t>
      </w:r>
      <w:proofErr w:type="spellEnd"/>
      <w:r w:rsidRPr="00275B37">
        <w:rPr>
          <w:smallCaps/>
        </w:rPr>
        <w:t xml:space="preserve">, Needful and Useful for the Help of Many that are </w:t>
      </w:r>
      <w:proofErr w:type="spellStart"/>
      <w:r w:rsidRPr="00275B37">
        <w:rPr>
          <w:smallCaps/>
        </w:rPr>
        <w:t>Imployed</w:t>
      </w:r>
      <w:proofErr w:type="spellEnd"/>
      <w:r w:rsidRPr="00275B37">
        <w:rPr>
          <w:smallCaps/>
        </w:rPr>
        <w:t xml:space="preserve"> in the Keeping of Law </w:t>
      </w:r>
      <w:proofErr w:type="spellStart"/>
      <w:r w:rsidRPr="00275B37">
        <w:rPr>
          <w:smallCaps/>
        </w:rPr>
        <w:t>Dayes</w:t>
      </w:r>
      <w:proofErr w:type="spellEnd"/>
      <w:r w:rsidRPr="00275B37">
        <w:rPr>
          <w:smallCaps/>
        </w:rPr>
        <w:t>, Or Courts Baron, Etc</w:t>
      </w:r>
      <w:r>
        <w:t xml:space="preserve">.  50–51 (London 1649). </w:t>
      </w:r>
    </w:p>
    <w:p w14:paraId="050A053F" w14:textId="67DA4E92" w:rsidR="00872D23" w:rsidRPr="00B52B85" w:rsidRDefault="00872D23" w:rsidP="00872D23">
      <w:pPr>
        <w:spacing w:after="0"/>
        <w:rPr>
          <w:rFonts w:eastAsia="Times New Roman"/>
          <w:color w:val="000000"/>
          <w:sz w:val="20"/>
          <w:szCs w:val="20"/>
          <w:shd w:val="clear" w:color="auto" w:fill="FFFFFF"/>
        </w:rPr>
      </w:pPr>
      <w:r w:rsidRPr="00B52B85">
        <w:rPr>
          <w:rFonts w:eastAsia="Times New Roman"/>
          <w:color w:val="000000"/>
          <w:sz w:val="20"/>
          <w:szCs w:val="20"/>
          <w:shd w:val="clear" w:color="auto" w:fill="FFFFFF"/>
        </w:rPr>
        <w:t xml:space="preserve">Sheppard, a Sergeant-at-Law from the Middle Temple, published </w:t>
      </w:r>
      <w:r>
        <w:rPr>
          <w:rFonts w:eastAsia="Times New Roman"/>
          <w:color w:val="000000"/>
          <w:sz w:val="20"/>
          <w:szCs w:val="20"/>
          <w:shd w:val="clear" w:color="auto" w:fill="FFFFFF"/>
        </w:rPr>
        <w:t xml:space="preserve">nineteen </w:t>
      </w:r>
      <w:r w:rsidRPr="00B52B85">
        <w:rPr>
          <w:rFonts w:eastAsia="Times New Roman"/>
          <w:color w:val="000000"/>
          <w:sz w:val="20"/>
          <w:szCs w:val="20"/>
          <w:shd w:val="clear" w:color="auto" w:fill="FFFFFF"/>
        </w:rPr>
        <w:t>books on law in the mid-seventeenth century</w:t>
      </w:r>
      <w:r>
        <w:rPr>
          <w:rFonts w:eastAsia="Times New Roman"/>
          <w:color w:val="000000"/>
          <w:sz w:val="20"/>
          <w:szCs w:val="20"/>
          <w:shd w:val="clear" w:color="auto" w:fill="FFFFFF"/>
        </w:rPr>
        <w:t xml:space="preserve"> with </w:t>
      </w:r>
      <w:r w:rsidRPr="00B52B85">
        <w:rPr>
          <w:rFonts w:eastAsia="Times New Roman"/>
          <w:color w:val="000000"/>
          <w:sz w:val="20"/>
          <w:szCs w:val="20"/>
          <w:shd w:val="clear" w:color="auto" w:fill="FFFFFF"/>
        </w:rPr>
        <w:t xml:space="preserve">most of </w:t>
      </w:r>
      <w:r>
        <w:rPr>
          <w:rFonts w:eastAsia="Times New Roman"/>
          <w:color w:val="000000"/>
          <w:sz w:val="20"/>
          <w:szCs w:val="20"/>
          <w:shd w:val="clear" w:color="auto" w:fill="FFFFFF"/>
        </w:rPr>
        <w:t xml:space="preserve">the </w:t>
      </w:r>
      <w:r w:rsidRPr="00B52B85">
        <w:rPr>
          <w:rFonts w:eastAsia="Times New Roman"/>
          <w:color w:val="000000"/>
          <w:sz w:val="20"/>
          <w:szCs w:val="20"/>
          <w:shd w:val="clear" w:color="auto" w:fill="FFFFFF"/>
        </w:rPr>
        <w:t>book</w:t>
      </w:r>
      <w:r>
        <w:rPr>
          <w:rFonts w:eastAsia="Times New Roman"/>
          <w:color w:val="000000"/>
          <w:sz w:val="20"/>
          <w:szCs w:val="20"/>
          <w:shd w:val="clear" w:color="auto" w:fill="FFFFFF"/>
        </w:rPr>
        <w:t>s</w:t>
      </w:r>
      <w:r w:rsidRPr="00B52B85">
        <w:rPr>
          <w:rFonts w:eastAsia="Times New Roman"/>
          <w:color w:val="000000"/>
          <w:sz w:val="20"/>
          <w:szCs w:val="20"/>
          <w:shd w:val="clear" w:color="auto" w:fill="FFFFFF"/>
        </w:rPr>
        <w:t xml:space="preserve"> </w:t>
      </w:r>
      <w:r>
        <w:rPr>
          <w:rFonts w:eastAsia="Times New Roman"/>
          <w:color w:val="000000"/>
          <w:sz w:val="20"/>
          <w:szCs w:val="20"/>
          <w:shd w:val="clear" w:color="auto" w:fill="FFFFFF"/>
        </w:rPr>
        <w:t>being</w:t>
      </w:r>
      <w:r w:rsidRPr="00B52B85">
        <w:rPr>
          <w:rFonts w:eastAsia="Times New Roman"/>
          <w:color w:val="000000"/>
          <w:sz w:val="20"/>
          <w:szCs w:val="20"/>
          <w:shd w:val="clear" w:color="auto" w:fill="FFFFFF"/>
        </w:rPr>
        <w:t xml:space="preserve"> practical rather than theoretical. In this </w:t>
      </w:r>
      <w:r>
        <w:rPr>
          <w:rFonts w:eastAsia="Times New Roman"/>
          <w:color w:val="000000"/>
          <w:sz w:val="20"/>
          <w:szCs w:val="20"/>
          <w:shd w:val="clear" w:color="auto" w:fill="FFFFFF"/>
        </w:rPr>
        <w:t>Essay</w:t>
      </w:r>
      <w:r w:rsidRPr="00B52B85">
        <w:rPr>
          <w:rFonts w:eastAsia="Times New Roman"/>
          <w:color w:val="000000"/>
          <w:sz w:val="20"/>
          <w:szCs w:val="20"/>
          <w:shd w:val="clear" w:color="auto" w:fill="FFFFFF"/>
        </w:rPr>
        <w:t xml:space="preserve">, I draw </w:t>
      </w:r>
      <w:r>
        <w:rPr>
          <w:rFonts w:eastAsia="Times New Roman"/>
          <w:color w:val="000000"/>
          <w:sz w:val="20"/>
          <w:szCs w:val="20"/>
          <w:shd w:val="clear" w:color="auto" w:fill="FFFFFF"/>
        </w:rPr>
        <w:t xml:space="preserve">heavily </w:t>
      </w:r>
      <w:r w:rsidRPr="00B52B85">
        <w:rPr>
          <w:rFonts w:eastAsia="Times New Roman"/>
          <w:color w:val="000000"/>
          <w:sz w:val="20"/>
          <w:szCs w:val="20"/>
          <w:shd w:val="clear" w:color="auto" w:fill="FFFFFF"/>
        </w:rPr>
        <w:t xml:space="preserve">on Sheppard’s </w:t>
      </w:r>
      <w:r w:rsidRPr="00275B37">
        <w:rPr>
          <w:rFonts w:eastAsia="Times New Roman"/>
          <w:smallCaps/>
          <w:color w:val="000000"/>
          <w:sz w:val="20"/>
          <w:szCs w:val="20"/>
          <w:shd w:val="clear" w:color="auto" w:fill="FFFFFF"/>
        </w:rPr>
        <w:t xml:space="preserve">The Offices and Duties of Constables, </w:t>
      </w:r>
      <w:proofErr w:type="spellStart"/>
      <w:r w:rsidRPr="00275B37">
        <w:rPr>
          <w:rFonts w:eastAsia="Times New Roman"/>
          <w:smallCaps/>
          <w:color w:val="000000"/>
          <w:sz w:val="20"/>
          <w:szCs w:val="20"/>
          <w:shd w:val="clear" w:color="auto" w:fill="FFFFFF"/>
        </w:rPr>
        <w:t>Borsholders</w:t>
      </w:r>
      <w:proofErr w:type="spellEnd"/>
      <w:r w:rsidRPr="00275B37">
        <w:rPr>
          <w:rFonts w:eastAsia="Times New Roman"/>
          <w:smallCaps/>
          <w:color w:val="000000"/>
          <w:sz w:val="20"/>
          <w:szCs w:val="20"/>
          <w:shd w:val="clear" w:color="auto" w:fill="FFFFFF"/>
        </w:rPr>
        <w:t xml:space="preserve">, </w:t>
      </w:r>
      <w:proofErr w:type="spellStart"/>
      <w:r w:rsidRPr="00275B37">
        <w:rPr>
          <w:rFonts w:eastAsia="Times New Roman"/>
          <w:smallCaps/>
          <w:color w:val="000000"/>
          <w:sz w:val="20"/>
          <w:szCs w:val="20"/>
          <w:shd w:val="clear" w:color="auto" w:fill="FFFFFF"/>
        </w:rPr>
        <w:t>Tything</w:t>
      </w:r>
      <w:proofErr w:type="spellEnd"/>
      <w:r w:rsidRPr="00275B37">
        <w:rPr>
          <w:rFonts w:eastAsia="Times New Roman"/>
          <w:smallCaps/>
          <w:color w:val="000000"/>
          <w:sz w:val="20"/>
          <w:szCs w:val="20"/>
          <w:shd w:val="clear" w:color="auto" w:fill="FFFFFF"/>
        </w:rPr>
        <w:t xml:space="preserve">-men ... and other lay-ministers. Whereunto are </w:t>
      </w:r>
      <w:proofErr w:type="spellStart"/>
      <w:r w:rsidRPr="00275B37">
        <w:rPr>
          <w:rFonts w:eastAsia="Times New Roman"/>
          <w:smallCaps/>
          <w:color w:val="000000"/>
          <w:sz w:val="20"/>
          <w:szCs w:val="20"/>
          <w:shd w:val="clear" w:color="auto" w:fill="FFFFFF"/>
        </w:rPr>
        <w:t>adjoyned</w:t>
      </w:r>
      <w:proofErr w:type="spellEnd"/>
      <w:r w:rsidRPr="00275B37">
        <w:rPr>
          <w:rFonts w:eastAsia="Times New Roman"/>
          <w:smallCaps/>
          <w:color w:val="000000"/>
          <w:sz w:val="20"/>
          <w:szCs w:val="20"/>
          <w:shd w:val="clear" w:color="auto" w:fill="FFFFFF"/>
        </w:rPr>
        <w:t xml:space="preserve"> the </w:t>
      </w:r>
      <w:proofErr w:type="spellStart"/>
      <w:r w:rsidRPr="00275B37">
        <w:rPr>
          <w:rFonts w:eastAsia="Times New Roman"/>
          <w:smallCaps/>
          <w:color w:val="000000"/>
          <w:sz w:val="20"/>
          <w:szCs w:val="20"/>
          <w:shd w:val="clear" w:color="auto" w:fill="FFFFFF"/>
        </w:rPr>
        <w:t>severall</w:t>
      </w:r>
      <w:proofErr w:type="spellEnd"/>
      <w:r w:rsidRPr="00275B37">
        <w:rPr>
          <w:rFonts w:eastAsia="Times New Roman"/>
          <w:smallCaps/>
          <w:color w:val="000000"/>
          <w:sz w:val="20"/>
          <w:szCs w:val="20"/>
          <w:shd w:val="clear" w:color="auto" w:fill="FFFFFF"/>
        </w:rPr>
        <w:t xml:space="preserve"> offices of Church-Ministers and Church-wardens</w:t>
      </w:r>
      <w:r w:rsidRPr="00B52B85">
        <w:rPr>
          <w:rFonts w:eastAsia="Times New Roman"/>
          <w:i/>
          <w:iCs/>
          <w:color w:val="000000"/>
          <w:sz w:val="20"/>
          <w:szCs w:val="20"/>
          <w:shd w:val="clear" w:color="auto" w:fill="FFFFFF"/>
        </w:rPr>
        <w:t xml:space="preserve"> </w:t>
      </w:r>
      <w:r w:rsidRPr="00B52B85">
        <w:rPr>
          <w:rFonts w:eastAsia="Times New Roman"/>
          <w:color w:val="000000"/>
          <w:sz w:val="20"/>
          <w:szCs w:val="20"/>
          <w:shd w:val="clear" w:color="auto" w:fill="FFFFFF"/>
        </w:rPr>
        <w:t xml:space="preserve">(London 1641) to illustrate the discretionary powers of the constables, or the lay-police force. </w:t>
      </w:r>
      <w:r w:rsidRPr="00B52B85">
        <w:rPr>
          <w:rFonts w:eastAsia="Times New Roman"/>
          <w:i/>
          <w:iCs/>
          <w:color w:val="000000"/>
          <w:sz w:val="20"/>
          <w:szCs w:val="20"/>
          <w:shd w:val="clear" w:color="auto" w:fill="FFFFFF"/>
        </w:rPr>
        <w:t xml:space="preserve">Offices and Duties </w:t>
      </w:r>
      <w:r w:rsidRPr="00B52B85">
        <w:rPr>
          <w:rFonts w:eastAsia="Times New Roman"/>
          <w:color w:val="000000"/>
          <w:sz w:val="20"/>
          <w:szCs w:val="20"/>
          <w:shd w:val="clear" w:color="auto" w:fill="FFFFFF"/>
        </w:rPr>
        <w:t xml:space="preserve">is a guide for lay-officers and serves as a compact guidebook outlining their basic obligations: “In the setting </w:t>
      </w:r>
      <w:proofErr w:type="spellStart"/>
      <w:r w:rsidRPr="00B52B85">
        <w:rPr>
          <w:rFonts w:eastAsia="Times New Roman"/>
          <w:color w:val="000000"/>
          <w:sz w:val="20"/>
          <w:szCs w:val="20"/>
          <w:shd w:val="clear" w:color="auto" w:fill="FFFFFF"/>
        </w:rPr>
        <w:t>downe</w:t>
      </w:r>
      <w:proofErr w:type="spellEnd"/>
      <w:r w:rsidRPr="00B52B85">
        <w:rPr>
          <w:rFonts w:eastAsia="Times New Roman"/>
          <w:color w:val="000000"/>
          <w:sz w:val="20"/>
          <w:szCs w:val="20"/>
          <w:shd w:val="clear" w:color="auto" w:fill="FFFFFF"/>
        </w:rPr>
        <w:t xml:space="preserve"> of which things also,” Sheppard writes in the opening “Epistle,” “you shall </w:t>
      </w:r>
      <w:proofErr w:type="spellStart"/>
      <w:r w:rsidRPr="00B52B85">
        <w:rPr>
          <w:rFonts w:eastAsia="Times New Roman"/>
          <w:color w:val="000000"/>
          <w:sz w:val="20"/>
          <w:szCs w:val="20"/>
          <w:shd w:val="clear" w:color="auto" w:fill="FFFFFF"/>
        </w:rPr>
        <w:t>finde</w:t>
      </w:r>
      <w:proofErr w:type="spellEnd"/>
      <w:r w:rsidRPr="00B52B85">
        <w:rPr>
          <w:rFonts w:eastAsia="Times New Roman"/>
          <w:color w:val="000000"/>
          <w:sz w:val="20"/>
          <w:szCs w:val="20"/>
          <w:shd w:val="clear" w:color="auto" w:fill="FFFFFF"/>
        </w:rPr>
        <w:t xml:space="preserve"> the effect of many of the </w:t>
      </w:r>
      <w:proofErr w:type="spellStart"/>
      <w:r w:rsidRPr="00B52B85">
        <w:rPr>
          <w:rFonts w:eastAsia="Times New Roman"/>
          <w:color w:val="000000"/>
          <w:sz w:val="20"/>
          <w:szCs w:val="20"/>
          <w:shd w:val="clear" w:color="auto" w:fill="FFFFFF"/>
        </w:rPr>
        <w:t>penall</w:t>
      </w:r>
      <w:proofErr w:type="spellEnd"/>
      <w:r w:rsidRPr="00B52B85">
        <w:rPr>
          <w:rFonts w:eastAsia="Times New Roman"/>
          <w:color w:val="000000"/>
          <w:sz w:val="20"/>
          <w:szCs w:val="20"/>
          <w:shd w:val="clear" w:color="auto" w:fill="FFFFFF"/>
        </w:rPr>
        <w:t xml:space="preserve"> Statutes now in force, and of most common use, tings </w:t>
      </w:r>
      <w:proofErr w:type="spellStart"/>
      <w:r w:rsidRPr="00B52B85">
        <w:rPr>
          <w:rFonts w:eastAsia="Times New Roman"/>
          <w:color w:val="000000"/>
          <w:sz w:val="20"/>
          <w:szCs w:val="20"/>
          <w:shd w:val="clear" w:color="auto" w:fill="FFFFFF"/>
        </w:rPr>
        <w:t>needfull</w:t>
      </w:r>
      <w:proofErr w:type="spellEnd"/>
      <w:r w:rsidRPr="00B52B85">
        <w:rPr>
          <w:rFonts w:eastAsia="Times New Roman"/>
          <w:color w:val="000000"/>
          <w:sz w:val="20"/>
          <w:szCs w:val="20"/>
          <w:shd w:val="clear" w:color="auto" w:fill="FFFFFF"/>
        </w:rPr>
        <w:t xml:space="preserve"> to be </w:t>
      </w:r>
      <w:proofErr w:type="spellStart"/>
      <w:r w:rsidRPr="00B52B85">
        <w:rPr>
          <w:rFonts w:eastAsia="Times New Roman"/>
          <w:color w:val="000000"/>
          <w:sz w:val="20"/>
          <w:szCs w:val="20"/>
          <w:shd w:val="clear" w:color="auto" w:fill="FFFFFF"/>
        </w:rPr>
        <w:t>knowne</w:t>
      </w:r>
      <w:proofErr w:type="spellEnd"/>
      <w:r w:rsidRPr="00B52B85">
        <w:rPr>
          <w:rFonts w:eastAsia="Times New Roman"/>
          <w:color w:val="000000"/>
          <w:sz w:val="20"/>
          <w:szCs w:val="20"/>
          <w:shd w:val="clear" w:color="auto" w:fill="FFFFFF"/>
        </w:rPr>
        <w:t xml:space="preserve"> of them that have not money to buy, or leisure to </w:t>
      </w:r>
      <w:proofErr w:type="spellStart"/>
      <w:r w:rsidRPr="00B52B85">
        <w:rPr>
          <w:rFonts w:eastAsia="Times New Roman"/>
          <w:color w:val="000000"/>
          <w:sz w:val="20"/>
          <w:szCs w:val="20"/>
          <w:shd w:val="clear" w:color="auto" w:fill="FFFFFF"/>
        </w:rPr>
        <w:t>reade</w:t>
      </w:r>
      <w:proofErr w:type="spellEnd"/>
      <w:r w:rsidRPr="00B52B85">
        <w:rPr>
          <w:rFonts w:eastAsia="Times New Roman"/>
          <w:color w:val="000000"/>
          <w:sz w:val="20"/>
          <w:szCs w:val="20"/>
          <w:shd w:val="clear" w:color="auto" w:fill="FFFFFF"/>
        </w:rPr>
        <w:t xml:space="preserve"> the books at large. All which, as I intend, so I hope it will prove to the </w:t>
      </w:r>
      <w:proofErr w:type="spellStart"/>
      <w:r w:rsidRPr="00B52B85">
        <w:rPr>
          <w:rFonts w:eastAsia="Times New Roman"/>
          <w:color w:val="000000"/>
          <w:sz w:val="20"/>
          <w:szCs w:val="20"/>
          <w:shd w:val="clear" w:color="auto" w:fill="FFFFFF"/>
        </w:rPr>
        <w:t>weale</w:t>
      </w:r>
      <w:proofErr w:type="spellEnd"/>
      <w:r w:rsidRPr="00B52B85">
        <w:rPr>
          <w:rFonts w:eastAsia="Times New Roman"/>
          <w:color w:val="000000"/>
          <w:sz w:val="20"/>
          <w:szCs w:val="20"/>
          <w:shd w:val="clear" w:color="auto" w:fill="FFFFFF"/>
        </w:rPr>
        <w:t xml:space="preserve"> </w:t>
      </w:r>
      <w:proofErr w:type="spellStart"/>
      <w:r w:rsidRPr="00B52B85">
        <w:rPr>
          <w:rFonts w:eastAsia="Times New Roman"/>
          <w:color w:val="000000"/>
          <w:sz w:val="20"/>
          <w:szCs w:val="20"/>
          <w:shd w:val="clear" w:color="auto" w:fill="FFFFFF"/>
        </w:rPr>
        <w:t>publike</w:t>
      </w:r>
      <w:proofErr w:type="spellEnd"/>
      <w:r w:rsidRPr="00B52B85">
        <w:rPr>
          <w:rFonts w:eastAsia="Times New Roman"/>
          <w:color w:val="000000"/>
          <w:sz w:val="20"/>
          <w:szCs w:val="20"/>
          <w:shd w:val="clear" w:color="auto" w:fill="FFFFFF"/>
        </w:rPr>
        <w:t xml:space="preserve">, and common good of my </w:t>
      </w:r>
      <w:proofErr w:type="spellStart"/>
      <w:r w:rsidRPr="00B52B85">
        <w:rPr>
          <w:rFonts w:eastAsia="Times New Roman"/>
          <w:color w:val="000000"/>
          <w:sz w:val="20"/>
          <w:szCs w:val="20"/>
          <w:shd w:val="clear" w:color="auto" w:fill="FFFFFF"/>
        </w:rPr>
        <w:t>Countrie</w:t>
      </w:r>
      <w:proofErr w:type="spellEnd"/>
      <w:r w:rsidRPr="00B52B85">
        <w:rPr>
          <w:rFonts w:eastAsia="Times New Roman"/>
          <w:color w:val="000000"/>
          <w:sz w:val="20"/>
          <w:szCs w:val="20"/>
          <w:shd w:val="clear" w:color="auto" w:fill="FFFFFF"/>
        </w:rPr>
        <w:t>” (a4r). Sheppard urges those in office to “have this Book always in his pocket” (a4v). It was revised and reprinted in 1652 and 1657, each with a different “Epistle” but with essentially the same content. My thanks to the Newberry Library for allowing me to study Sheppard’s books.</w:t>
      </w:r>
    </w:p>
  </w:footnote>
  <w:footnote w:id="4">
    <w:p w14:paraId="454B8772" w14:textId="257BB9A9" w:rsidR="00275B37" w:rsidRPr="00B52B85" w:rsidRDefault="00275B37" w:rsidP="00B52B85">
      <w:pPr>
        <w:pStyle w:val="FootnoteText"/>
        <w:spacing w:line="276" w:lineRule="auto"/>
      </w:pPr>
      <w:r w:rsidRPr="00B52B85">
        <w:rPr>
          <w:rStyle w:val="FootnoteReference"/>
        </w:rPr>
        <w:footnoteRef/>
      </w:r>
      <w:r w:rsidRPr="00B52B85">
        <w:t xml:space="preserve"> </w:t>
      </w:r>
      <w:r>
        <w:t>2.2.164</w:t>
      </w:r>
      <w:r>
        <w:softHyphen/>
      </w:r>
      <w:r>
        <w:noBreakHyphen/>
        <w:t>66</w:t>
      </w:r>
      <w:r>
        <w:t xml:space="preserve">. </w:t>
      </w:r>
    </w:p>
  </w:footnote>
  <w:footnote w:id="5">
    <w:p w14:paraId="458C4174" w14:textId="3D052C87" w:rsidR="00872D23" w:rsidRPr="00B52B85" w:rsidRDefault="00872D23" w:rsidP="00872D23">
      <w:pPr>
        <w:pStyle w:val="FootnoteText"/>
        <w:spacing w:line="276" w:lineRule="auto"/>
        <w:rPr>
          <w:rFonts w:eastAsia="Times New Roman"/>
          <w:color w:val="000000"/>
          <w:shd w:val="clear" w:color="auto" w:fill="FFFFFF"/>
        </w:rPr>
      </w:pPr>
      <w:r>
        <w:rPr>
          <w:rStyle w:val="FootnoteReference"/>
        </w:rPr>
        <w:footnoteRef/>
      </w:r>
      <w:r>
        <w:t xml:space="preserve"> </w:t>
      </w:r>
      <w:r w:rsidRPr="00275B37">
        <w:t>In fact, if these “Instruments of Justice” were neglected, or if a town’s “Pillory, Stocks, Cucking-stool, and Common-Pound [fall out] of good reparations,” the township would be amerced a penalty</w:t>
      </w:r>
      <w:r>
        <w:t xml:space="preserve">: </w:t>
      </w:r>
      <w:r w:rsidRPr="00275B37">
        <w:rPr>
          <w:smallCaps/>
        </w:rPr>
        <w:t xml:space="preserve">William Sheppard, The Court-Keepers Guide: Or, a Plain and Familiar </w:t>
      </w:r>
      <w:proofErr w:type="spellStart"/>
      <w:r w:rsidRPr="00275B37">
        <w:rPr>
          <w:smallCaps/>
        </w:rPr>
        <w:t>Tretise</w:t>
      </w:r>
      <w:proofErr w:type="spellEnd"/>
      <w:r w:rsidRPr="00275B37">
        <w:rPr>
          <w:smallCaps/>
        </w:rPr>
        <w:t xml:space="preserve">, Needful and Useful for the Help of Many that are </w:t>
      </w:r>
      <w:proofErr w:type="spellStart"/>
      <w:r w:rsidRPr="00275B37">
        <w:rPr>
          <w:smallCaps/>
        </w:rPr>
        <w:t>Imployed</w:t>
      </w:r>
      <w:proofErr w:type="spellEnd"/>
      <w:r w:rsidRPr="00275B37">
        <w:rPr>
          <w:smallCaps/>
        </w:rPr>
        <w:t xml:space="preserve"> in the Keeping of Law </w:t>
      </w:r>
      <w:proofErr w:type="spellStart"/>
      <w:r w:rsidRPr="00275B37">
        <w:rPr>
          <w:smallCaps/>
        </w:rPr>
        <w:t>Dayes</w:t>
      </w:r>
      <w:proofErr w:type="spellEnd"/>
      <w:r w:rsidRPr="00275B37">
        <w:rPr>
          <w:smallCaps/>
        </w:rPr>
        <w:t>, Or Courts Baron, Etc</w:t>
      </w:r>
      <w:r>
        <w:t xml:space="preserve">.  50–51 (London 1649). </w:t>
      </w:r>
    </w:p>
    <w:p w14:paraId="30B7D90E" w14:textId="32E8F2D1" w:rsidR="00872D23" w:rsidRPr="00B52B85" w:rsidRDefault="00872D23" w:rsidP="00872D23">
      <w:pPr>
        <w:spacing w:after="0"/>
        <w:rPr>
          <w:rFonts w:eastAsia="Times New Roman"/>
          <w:color w:val="000000"/>
          <w:sz w:val="20"/>
          <w:szCs w:val="20"/>
          <w:shd w:val="clear" w:color="auto" w:fill="FFFFFF"/>
        </w:rPr>
      </w:pPr>
      <w:r w:rsidRPr="00B52B85">
        <w:rPr>
          <w:rFonts w:eastAsia="Times New Roman"/>
          <w:color w:val="000000"/>
          <w:sz w:val="20"/>
          <w:szCs w:val="20"/>
          <w:shd w:val="clear" w:color="auto" w:fill="FFFFFF"/>
        </w:rPr>
        <w:t xml:space="preserve">Sheppard, a Sergeant-at-Law from the Middle Temple, published </w:t>
      </w:r>
      <w:r>
        <w:rPr>
          <w:rFonts w:eastAsia="Times New Roman"/>
          <w:color w:val="000000"/>
          <w:sz w:val="20"/>
          <w:szCs w:val="20"/>
          <w:shd w:val="clear" w:color="auto" w:fill="FFFFFF"/>
        </w:rPr>
        <w:t xml:space="preserve">nineteen </w:t>
      </w:r>
      <w:r w:rsidRPr="00B52B85">
        <w:rPr>
          <w:rFonts w:eastAsia="Times New Roman"/>
          <w:color w:val="000000"/>
          <w:sz w:val="20"/>
          <w:szCs w:val="20"/>
          <w:shd w:val="clear" w:color="auto" w:fill="FFFFFF"/>
        </w:rPr>
        <w:t>books on law in the mid-seventeenth century</w:t>
      </w:r>
      <w:r>
        <w:rPr>
          <w:rFonts w:eastAsia="Times New Roman"/>
          <w:color w:val="000000"/>
          <w:sz w:val="20"/>
          <w:szCs w:val="20"/>
          <w:shd w:val="clear" w:color="auto" w:fill="FFFFFF"/>
        </w:rPr>
        <w:t xml:space="preserve"> with </w:t>
      </w:r>
      <w:r w:rsidRPr="00B52B85">
        <w:rPr>
          <w:rFonts w:eastAsia="Times New Roman"/>
          <w:color w:val="000000"/>
          <w:sz w:val="20"/>
          <w:szCs w:val="20"/>
          <w:shd w:val="clear" w:color="auto" w:fill="FFFFFF"/>
        </w:rPr>
        <w:t xml:space="preserve">most of </w:t>
      </w:r>
      <w:r>
        <w:rPr>
          <w:rFonts w:eastAsia="Times New Roman"/>
          <w:color w:val="000000"/>
          <w:sz w:val="20"/>
          <w:szCs w:val="20"/>
          <w:shd w:val="clear" w:color="auto" w:fill="FFFFFF"/>
        </w:rPr>
        <w:t xml:space="preserve">the </w:t>
      </w:r>
      <w:r w:rsidRPr="00B52B85">
        <w:rPr>
          <w:rFonts w:eastAsia="Times New Roman"/>
          <w:color w:val="000000"/>
          <w:sz w:val="20"/>
          <w:szCs w:val="20"/>
          <w:shd w:val="clear" w:color="auto" w:fill="FFFFFF"/>
        </w:rPr>
        <w:t>book</w:t>
      </w:r>
      <w:r>
        <w:rPr>
          <w:rFonts w:eastAsia="Times New Roman"/>
          <w:color w:val="000000"/>
          <w:sz w:val="20"/>
          <w:szCs w:val="20"/>
          <w:shd w:val="clear" w:color="auto" w:fill="FFFFFF"/>
        </w:rPr>
        <w:t>s</w:t>
      </w:r>
      <w:r w:rsidRPr="00B52B85">
        <w:rPr>
          <w:rFonts w:eastAsia="Times New Roman"/>
          <w:color w:val="000000"/>
          <w:sz w:val="20"/>
          <w:szCs w:val="20"/>
          <w:shd w:val="clear" w:color="auto" w:fill="FFFFFF"/>
        </w:rPr>
        <w:t xml:space="preserve"> </w:t>
      </w:r>
      <w:r>
        <w:rPr>
          <w:rFonts w:eastAsia="Times New Roman"/>
          <w:color w:val="000000"/>
          <w:sz w:val="20"/>
          <w:szCs w:val="20"/>
          <w:shd w:val="clear" w:color="auto" w:fill="FFFFFF"/>
        </w:rPr>
        <w:t>being</w:t>
      </w:r>
      <w:r w:rsidRPr="00B52B85">
        <w:rPr>
          <w:rFonts w:eastAsia="Times New Roman"/>
          <w:color w:val="000000"/>
          <w:sz w:val="20"/>
          <w:szCs w:val="20"/>
          <w:shd w:val="clear" w:color="auto" w:fill="FFFFFF"/>
        </w:rPr>
        <w:t xml:space="preserve"> practical rather than theoretical. In this </w:t>
      </w:r>
      <w:r>
        <w:rPr>
          <w:rFonts w:eastAsia="Times New Roman"/>
          <w:color w:val="000000"/>
          <w:sz w:val="20"/>
          <w:szCs w:val="20"/>
          <w:shd w:val="clear" w:color="auto" w:fill="FFFFFF"/>
        </w:rPr>
        <w:t>Essay</w:t>
      </w:r>
      <w:r w:rsidRPr="00B52B85">
        <w:rPr>
          <w:rFonts w:eastAsia="Times New Roman"/>
          <w:color w:val="000000"/>
          <w:sz w:val="20"/>
          <w:szCs w:val="20"/>
          <w:shd w:val="clear" w:color="auto" w:fill="FFFFFF"/>
        </w:rPr>
        <w:t xml:space="preserve">, I draw </w:t>
      </w:r>
      <w:r>
        <w:rPr>
          <w:rFonts w:eastAsia="Times New Roman"/>
          <w:color w:val="000000"/>
          <w:sz w:val="20"/>
          <w:szCs w:val="20"/>
          <w:shd w:val="clear" w:color="auto" w:fill="FFFFFF"/>
        </w:rPr>
        <w:t xml:space="preserve">heavily </w:t>
      </w:r>
      <w:r w:rsidRPr="00B52B85">
        <w:rPr>
          <w:rFonts w:eastAsia="Times New Roman"/>
          <w:color w:val="000000"/>
          <w:sz w:val="20"/>
          <w:szCs w:val="20"/>
          <w:shd w:val="clear" w:color="auto" w:fill="FFFFFF"/>
        </w:rPr>
        <w:t xml:space="preserve">on Sheppard’s </w:t>
      </w:r>
      <w:r w:rsidRPr="00275B37">
        <w:rPr>
          <w:rFonts w:eastAsia="Times New Roman"/>
          <w:smallCaps/>
          <w:color w:val="000000"/>
          <w:sz w:val="20"/>
          <w:szCs w:val="20"/>
          <w:shd w:val="clear" w:color="auto" w:fill="FFFFFF"/>
        </w:rPr>
        <w:t xml:space="preserve">The Offices and Duties of Constables, </w:t>
      </w:r>
      <w:proofErr w:type="spellStart"/>
      <w:r w:rsidRPr="00275B37">
        <w:rPr>
          <w:rFonts w:eastAsia="Times New Roman"/>
          <w:smallCaps/>
          <w:color w:val="000000"/>
          <w:sz w:val="20"/>
          <w:szCs w:val="20"/>
          <w:shd w:val="clear" w:color="auto" w:fill="FFFFFF"/>
        </w:rPr>
        <w:t>Borsholders</w:t>
      </w:r>
      <w:proofErr w:type="spellEnd"/>
      <w:r w:rsidRPr="00275B37">
        <w:rPr>
          <w:rFonts w:eastAsia="Times New Roman"/>
          <w:smallCaps/>
          <w:color w:val="000000"/>
          <w:sz w:val="20"/>
          <w:szCs w:val="20"/>
          <w:shd w:val="clear" w:color="auto" w:fill="FFFFFF"/>
        </w:rPr>
        <w:t xml:space="preserve">, </w:t>
      </w:r>
      <w:proofErr w:type="spellStart"/>
      <w:r w:rsidRPr="00275B37">
        <w:rPr>
          <w:rFonts w:eastAsia="Times New Roman"/>
          <w:smallCaps/>
          <w:color w:val="000000"/>
          <w:sz w:val="20"/>
          <w:szCs w:val="20"/>
          <w:shd w:val="clear" w:color="auto" w:fill="FFFFFF"/>
        </w:rPr>
        <w:t>Tything</w:t>
      </w:r>
      <w:proofErr w:type="spellEnd"/>
      <w:r w:rsidRPr="00275B37">
        <w:rPr>
          <w:rFonts w:eastAsia="Times New Roman"/>
          <w:smallCaps/>
          <w:color w:val="000000"/>
          <w:sz w:val="20"/>
          <w:szCs w:val="20"/>
          <w:shd w:val="clear" w:color="auto" w:fill="FFFFFF"/>
        </w:rPr>
        <w:t xml:space="preserve">-men ... and other lay-ministers. Whereunto are </w:t>
      </w:r>
      <w:proofErr w:type="spellStart"/>
      <w:r w:rsidRPr="00275B37">
        <w:rPr>
          <w:rFonts w:eastAsia="Times New Roman"/>
          <w:smallCaps/>
          <w:color w:val="000000"/>
          <w:sz w:val="20"/>
          <w:szCs w:val="20"/>
          <w:shd w:val="clear" w:color="auto" w:fill="FFFFFF"/>
        </w:rPr>
        <w:t>adjoyned</w:t>
      </w:r>
      <w:proofErr w:type="spellEnd"/>
      <w:r w:rsidRPr="00275B37">
        <w:rPr>
          <w:rFonts w:eastAsia="Times New Roman"/>
          <w:smallCaps/>
          <w:color w:val="000000"/>
          <w:sz w:val="20"/>
          <w:szCs w:val="20"/>
          <w:shd w:val="clear" w:color="auto" w:fill="FFFFFF"/>
        </w:rPr>
        <w:t xml:space="preserve"> the </w:t>
      </w:r>
      <w:proofErr w:type="spellStart"/>
      <w:r w:rsidRPr="00275B37">
        <w:rPr>
          <w:rFonts w:eastAsia="Times New Roman"/>
          <w:smallCaps/>
          <w:color w:val="000000"/>
          <w:sz w:val="20"/>
          <w:szCs w:val="20"/>
          <w:shd w:val="clear" w:color="auto" w:fill="FFFFFF"/>
        </w:rPr>
        <w:t>severall</w:t>
      </w:r>
      <w:proofErr w:type="spellEnd"/>
      <w:r w:rsidRPr="00275B37">
        <w:rPr>
          <w:rFonts w:eastAsia="Times New Roman"/>
          <w:smallCaps/>
          <w:color w:val="000000"/>
          <w:sz w:val="20"/>
          <w:szCs w:val="20"/>
          <w:shd w:val="clear" w:color="auto" w:fill="FFFFFF"/>
        </w:rPr>
        <w:t xml:space="preserve"> offices of Church-Ministers and Church-wardens</w:t>
      </w:r>
      <w:r w:rsidRPr="00B52B85">
        <w:rPr>
          <w:rFonts w:eastAsia="Times New Roman"/>
          <w:i/>
          <w:iCs/>
          <w:color w:val="000000"/>
          <w:sz w:val="20"/>
          <w:szCs w:val="20"/>
          <w:shd w:val="clear" w:color="auto" w:fill="FFFFFF"/>
        </w:rPr>
        <w:t xml:space="preserve"> </w:t>
      </w:r>
      <w:r w:rsidRPr="00B52B85">
        <w:rPr>
          <w:rFonts w:eastAsia="Times New Roman"/>
          <w:color w:val="000000"/>
          <w:sz w:val="20"/>
          <w:szCs w:val="20"/>
          <w:shd w:val="clear" w:color="auto" w:fill="FFFFFF"/>
        </w:rPr>
        <w:t>(London</w:t>
      </w:r>
      <w:r w:rsidR="005C1021">
        <w:rPr>
          <w:rFonts w:eastAsia="Times New Roman"/>
          <w:color w:val="000000"/>
          <w:sz w:val="20"/>
          <w:szCs w:val="20"/>
          <w:shd w:val="clear" w:color="auto" w:fill="FFFFFF"/>
        </w:rPr>
        <w:t xml:space="preserve"> </w:t>
      </w:r>
      <w:r w:rsidRPr="00B52B85">
        <w:rPr>
          <w:rFonts w:eastAsia="Times New Roman"/>
          <w:color w:val="000000"/>
          <w:sz w:val="20"/>
          <w:szCs w:val="20"/>
          <w:shd w:val="clear" w:color="auto" w:fill="FFFFFF"/>
        </w:rPr>
        <w:t xml:space="preserve">1641) to illustrate the discretionary powers of the constables, or the lay-police force. </w:t>
      </w:r>
      <w:r w:rsidRPr="00B52B85">
        <w:rPr>
          <w:rFonts w:eastAsia="Times New Roman"/>
          <w:i/>
          <w:iCs/>
          <w:color w:val="000000"/>
          <w:sz w:val="20"/>
          <w:szCs w:val="20"/>
          <w:shd w:val="clear" w:color="auto" w:fill="FFFFFF"/>
        </w:rPr>
        <w:t xml:space="preserve">Offices and Duties </w:t>
      </w:r>
      <w:r w:rsidRPr="00B52B85">
        <w:rPr>
          <w:rFonts w:eastAsia="Times New Roman"/>
          <w:color w:val="000000"/>
          <w:sz w:val="20"/>
          <w:szCs w:val="20"/>
          <w:shd w:val="clear" w:color="auto" w:fill="FFFFFF"/>
        </w:rPr>
        <w:t xml:space="preserve">is a guide for lay-officers and serves as a compact guidebook outlining their basic obligations: “In the setting </w:t>
      </w:r>
      <w:proofErr w:type="spellStart"/>
      <w:r w:rsidRPr="00B52B85">
        <w:rPr>
          <w:rFonts w:eastAsia="Times New Roman"/>
          <w:color w:val="000000"/>
          <w:sz w:val="20"/>
          <w:szCs w:val="20"/>
          <w:shd w:val="clear" w:color="auto" w:fill="FFFFFF"/>
        </w:rPr>
        <w:t>downe</w:t>
      </w:r>
      <w:proofErr w:type="spellEnd"/>
      <w:r w:rsidRPr="00B52B85">
        <w:rPr>
          <w:rFonts w:eastAsia="Times New Roman"/>
          <w:color w:val="000000"/>
          <w:sz w:val="20"/>
          <w:szCs w:val="20"/>
          <w:shd w:val="clear" w:color="auto" w:fill="FFFFFF"/>
        </w:rPr>
        <w:t xml:space="preserve"> of which things also,” Sheppard writes in the opening “Epistle,” “you shall </w:t>
      </w:r>
      <w:proofErr w:type="spellStart"/>
      <w:r w:rsidRPr="00B52B85">
        <w:rPr>
          <w:rFonts w:eastAsia="Times New Roman"/>
          <w:color w:val="000000"/>
          <w:sz w:val="20"/>
          <w:szCs w:val="20"/>
          <w:shd w:val="clear" w:color="auto" w:fill="FFFFFF"/>
        </w:rPr>
        <w:t>finde</w:t>
      </w:r>
      <w:proofErr w:type="spellEnd"/>
      <w:r w:rsidRPr="00B52B85">
        <w:rPr>
          <w:rFonts w:eastAsia="Times New Roman"/>
          <w:color w:val="000000"/>
          <w:sz w:val="20"/>
          <w:szCs w:val="20"/>
          <w:shd w:val="clear" w:color="auto" w:fill="FFFFFF"/>
        </w:rPr>
        <w:t xml:space="preserve"> the effect of many of the </w:t>
      </w:r>
      <w:proofErr w:type="spellStart"/>
      <w:r w:rsidRPr="00B52B85">
        <w:rPr>
          <w:rFonts w:eastAsia="Times New Roman"/>
          <w:color w:val="000000"/>
          <w:sz w:val="20"/>
          <w:szCs w:val="20"/>
          <w:shd w:val="clear" w:color="auto" w:fill="FFFFFF"/>
        </w:rPr>
        <w:t>penall</w:t>
      </w:r>
      <w:proofErr w:type="spellEnd"/>
      <w:r w:rsidRPr="00B52B85">
        <w:rPr>
          <w:rFonts w:eastAsia="Times New Roman"/>
          <w:color w:val="000000"/>
          <w:sz w:val="20"/>
          <w:szCs w:val="20"/>
          <w:shd w:val="clear" w:color="auto" w:fill="FFFFFF"/>
        </w:rPr>
        <w:t xml:space="preserve"> Statutes now in force, and of most common use, tings </w:t>
      </w:r>
      <w:proofErr w:type="spellStart"/>
      <w:r w:rsidRPr="00B52B85">
        <w:rPr>
          <w:rFonts w:eastAsia="Times New Roman"/>
          <w:color w:val="000000"/>
          <w:sz w:val="20"/>
          <w:szCs w:val="20"/>
          <w:shd w:val="clear" w:color="auto" w:fill="FFFFFF"/>
        </w:rPr>
        <w:t>needfull</w:t>
      </w:r>
      <w:proofErr w:type="spellEnd"/>
      <w:r w:rsidRPr="00B52B85">
        <w:rPr>
          <w:rFonts w:eastAsia="Times New Roman"/>
          <w:color w:val="000000"/>
          <w:sz w:val="20"/>
          <w:szCs w:val="20"/>
          <w:shd w:val="clear" w:color="auto" w:fill="FFFFFF"/>
        </w:rPr>
        <w:t xml:space="preserve"> to be </w:t>
      </w:r>
      <w:proofErr w:type="spellStart"/>
      <w:r w:rsidRPr="00B52B85">
        <w:rPr>
          <w:rFonts w:eastAsia="Times New Roman"/>
          <w:color w:val="000000"/>
          <w:sz w:val="20"/>
          <w:szCs w:val="20"/>
          <w:shd w:val="clear" w:color="auto" w:fill="FFFFFF"/>
        </w:rPr>
        <w:t>knowne</w:t>
      </w:r>
      <w:proofErr w:type="spellEnd"/>
      <w:r w:rsidRPr="00B52B85">
        <w:rPr>
          <w:rFonts w:eastAsia="Times New Roman"/>
          <w:color w:val="000000"/>
          <w:sz w:val="20"/>
          <w:szCs w:val="20"/>
          <w:shd w:val="clear" w:color="auto" w:fill="FFFFFF"/>
        </w:rPr>
        <w:t xml:space="preserve"> of them that have not money to buy, or leisure to </w:t>
      </w:r>
      <w:proofErr w:type="spellStart"/>
      <w:r w:rsidRPr="00B52B85">
        <w:rPr>
          <w:rFonts w:eastAsia="Times New Roman"/>
          <w:color w:val="000000"/>
          <w:sz w:val="20"/>
          <w:szCs w:val="20"/>
          <w:shd w:val="clear" w:color="auto" w:fill="FFFFFF"/>
        </w:rPr>
        <w:t>reade</w:t>
      </w:r>
      <w:proofErr w:type="spellEnd"/>
      <w:r w:rsidRPr="00B52B85">
        <w:rPr>
          <w:rFonts w:eastAsia="Times New Roman"/>
          <w:color w:val="000000"/>
          <w:sz w:val="20"/>
          <w:szCs w:val="20"/>
          <w:shd w:val="clear" w:color="auto" w:fill="FFFFFF"/>
        </w:rPr>
        <w:t xml:space="preserve"> the books at large. All which, as I intend, so I hope it will prove to the </w:t>
      </w:r>
      <w:proofErr w:type="spellStart"/>
      <w:r w:rsidRPr="00B52B85">
        <w:rPr>
          <w:rFonts w:eastAsia="Times New Roman"/>
          <w:color w:val="000000"/>
          <w:sz w:val="20"/>
          <w:szCs w:val="20"/>
          <w:shd w:val="clear" w:color="auto" w:fill="FFFFFF"/>
        </w:rPr>
        <w:t>weale</w:t>
      </w:r>
      <w:proofErr w:type="spellEnd"/>
      <w:r w:rsidRPr="00B52B85">
        <w:rPr>
          <w:rFonts w:eastAsia="Times New Roman"/>
          <w:color w:val="000000"/>
          <w:sz w:val="20"/>
          <w:szCs w:val="20"/>
          <w:shd w:val="clear" w:color="auto" w:fill="FFFFFF"/>
        </w:rPr>
        <w:t xml:space="preserve"> </w:t>
      </w:r>
      <w:proofErr w:type="spellStart"/>
      <w:r w:rsidRPr="00B52B85">
        <w:rPr>
          <w:rFonts w:eastAsia="Times New Roman"/>
          <w:color w:val="000000"/>
          <w:sz w:val="20"/>
          <w:szCs w:val="20"/>
          <w:shd w:val="clear" w:color="auto" w:fill="FFFFFF"/>
        </w:rPr>
        <w:t>publike</w:t>
      </w:r>
      <w:proofErr w:type="spellEnd"/>
      <w:r w:rsidRPr="00B52B85">
        <w:rPr>
          <w:rFonts w:eastAsia="Times New Roman"/>
          <w:color w:val="000000"/>
          <w:sz w:val="20"/>
          <w:szCs w:val="20"/>
          <w:shd w:val="clear" w:color="auto" w:fill="FFFFFF"/>
        </w:rPr>
        <w:t xml:space="preserve">, and common good of my </w:t>
      </w:r>
      <w:proofErr w:type="spellStart"/>
      <w:r w:rsidRPr="00B52B85">
        <w:rPr>
          <w:rFonts w:eastAsia="Times New Roman"/>
          <w:color w:val="000000"/>
          <w:sz w:val="20"/>
          <w:szCs w:val="20"/>
          <w:shd w:val="clear" w:color="auto" w:fill="FFFFFF"/>
        </w:rPr>
        <w:t>Countrie</w:t>
      </w:r>
      <w:proofErr w:type="spellEnd"/>
      <w:r w:rsidRPr="00B52B85">
        <w:rPr>
          <w:rFonts w:eastAsia="Times New Roman"/>
          <w:color w:val="000000"/>
          <w:sz w:val="20"/>
          <w:szCs w:val="20"/>
          <w:shd w:val="clear" w:color="auto" w:fill="FFFFFF"/>
        </w:rPr>
        <w:t>” (a4r). Sheppard urges those in office to “have this Book always in his pocket” (a4v). It was revised and reprinted in 1652 and 1657, each with a different “Epistle” but with essentially the same content. My thanks to the Newberry Library for allowing me to study Sheppard’s books.</w:t>
      </w:r>
    </w:p>
  </w:footnote>
  <w:footnote w:id="6">
    <w:p w14:paraId="7FAB4C51" w14:textId="2EB35811" w:rsidR="00872D23" w:rsidRDefault="00872D23">
      <w:pPr>
        <w:pStyle w:val="FootnoteText"/>
      </w:pPr>
      <w:r>
        <w:rPr>
          <w:rStyle w:val="FootnoteReference"/>
        </w:rPr>
        <w:footnoteRef/>
      </w:r>
      <w:r>
        <w:t xml:space="preserve"> </w:t>
      </w:r>
      <w:r w:rsidR="005C1021">
        <w:t>Sarat</w:t>
      </w:r>
      <w:r w:rsidR="005C1021">
        <w:t xml:space="preserve">, </w:t>
      </w:r>
      <w:r w:rsidR="005C1021">
        <w:rPr>
          <w:i/>
          <w:iCs/>
        </w:rPr>
        <w:t xml:space="preserve">supra </w:t>
      </w:r>
      <w:r w:rsidR="005C1021">
        <w:t xml:space="preserve">note </w:t>
      </w:r>
      <w:r w:rsidR="005C1021">
        <w:t>1</w:t>
      </w:r>
      <w:r w:rsidR="005C1021">
        <w:t xml:space="preserve">, at </w:t>
      </w:r>
      <w:r w:rsidR="005C1021">
        <w:t>2</w:t>
      </w:r>
      <w:r w:rsidR="005C1021">
        <w:t>.</w:t>
      </w:r>
    </w:p>
  </w:footnote>
  <w:footnote w:id="7">
    <w:p w14:paraId="6262E6E6" w14:textId="77777777" w:rsidR="00872D23" w:rsidRPr="00B52B85" w:rsidRDefault="00872D23" w:rsidP="00872D23">
      <w:pPr>
        <w:pStyle w:val="FootnoteText"/>
        <w:spacing w:line="276" w:lineRule="auto"/>
      </w:pPr>
      <w:r w:rsidRPr="00B52B85">
        <w:rPr>
          <w:rStyle w:val="FootnoteReference"/>
        </w:rPr>
        <w:footnoteRef/>
      </w:r>
      <w:r w:rsidRPr="00B52B85">
        <w:t xml:space="preserve"> As punishments, the stocks and pillory are seemingly interchangeable in court records. Both are positioned in central, visible areas and restrain people in humiliating positions. The pillory seems more often sentenced when other judicial wounding is also applied, such as ears and noses being slit.  </w:t>
      </w:r>
    </w:p>
  </w:footnote>
  <w:footnote w:id="8">
    <w:p w14:paraId="4140A743" w14:textId="2CB70581" w:rsidR="00275B37" w:rsidRDefault="00275B37">
      <w:pPr>
        <w:pStyle w:val="FootnoteText"/>
      </w:pPr>
      <w:r>
        <w:rPr>
          <w:rStyle w:val="FootnoteReference"/>
        </w:rPr>
        <w:footnoteRef/>
      </w:r>
      <w:r>
        <w:t xml:space="preserve"> </w:t>
      </w:r>
      <w:r w:rsidRPr="00275B37">
        <w:rPr>
          <w:rFonts w:eastAsia="Times New Roman"/>
          <w:smallCaps/>
          <w:color w:val="000000" w:themeColor="text1"/>
          <w:shd w:val="clear" w:color="auto" w:fill="FFFFFF"/>
        </w:rPr>
        <w:t>Memorials of London and London Life in the 13th, 14th</w:t>
      </w:r>
      <w:r>
        <w:rPr>
          <w:rFonts w:eastAsia="Times New Roman"/>
          <w:smallCaps/>
          <w:color w:val="000000" w:themeColor="text1"/>
          <w:shd w:val="clear" w:color="auto" w:fill="FFFFFF"/>
        </w:rPr>
        <w:t>,</w:t>
      </w:r>
      <w:r w:rsidRPr="00275B37">
        <w:rPr>
          <w:rFonts w:eastAsia="Times New Roman"/>
          <w:smallCaps/>
          <w:color w:val="000000" w:themeColor="text1"/>
          <w:shd w:val="clear" w:color="auto" w:fill="FFFFFF"/>
        </w:rPr>
        <w:t xml:space="preserve"> and 15th Centuries</w:t>
      </w:r>
      <w:r w:rsidRPr="00275B37">
        <w:rPr>
          <w:rFonts w:eastAsia="Times New Roman"/>
          <w:smallCaps/>
          <w:color w:val="000000" w:themeColor="text1"/>
          <w:shd w:val="clear" w:color="auto" w:fill="FFFFFF"/>
        </w:rPr>
        <w:t xml:space="preserve"> 315–20 (</w:t>
      </w:r>
      <w:r w:rsidRPr="00275B37">
        <w:rPr>
          <w:rFonts w:eastAsia="Times New Roman"/>
          <w:color w:val="000000" w:themeColor="text1"/>
          <w:shd w:val="clear" w:color="auto" w:fill="FFFFFF"/>
        </w:rPr>
        <w:t>H. T. Riley</w:t>
      </w:r>
      <w:r w:rsidR="005C1021">
        <w:rPr>
          <w:rFonts w:eastAsia="Times New Roman"/>
          <w:color w:val="000000" w:themeColor="text1"/>
          <w:shd w:val="clear" w:color="auto" w:fill="FFFFFF"/>
        </w:rPr>
        <w:t xml:space="preserve"> ed</w:t>
      </w:r>
      <w:r w:rsidRPr="00275B37">
        <w:rPr>
          <w:rFonts w:eastAsia="Times New Roman"/>
          <w:color w:val="000000" w:themeColor="text1"/>
          <w:shd w:val="clear" w:color="auto" w:fill="FFFFFF"/>
        </w:rPr>
        <w:t>, Longmans, Green 1868</w:t>
      </w:r>
      <w:r w:rsidRPr="00275B37">
        <w:rPr>
          <w:rFonts w:eastAsia="Times New Roman"/>
          <w:color w:val="000000" w:themeColor="text1"/>
          <w:shd w:val="clear" w:color="auto" w:fill="FFFFFF"/>
        </w:rPr>
        <w:t>).</w:t>
      </w:r>
    </w:p>
  </w:footnote>
  <w:footnote w:id="9">
    <w:p w14:paraId="6F677BD2" w14:textId="04588A15" w:rsidR="00275B37" w:rsidRPr="00275B37" w:rsidRDefault="00275B37">
      <w:pPr>
        <w:pStyle w:val="FootnoteText"/>
      </w:pPr>
      <w:r>
        <w:rPr>
          <w:rStyle w:val="FootnoteReference"/>
        </w:rPr>
        <w:footnoteRef/>
      </w:r>
      <w:r>
        <w:t xml:space="preserve"> </w:t>
      </w:r>
      <w:r>
        <w:rPr>
          <w:rFonts w:eastAsia="Times New Roman"/>
          <w:i/>
          <w:iCs/>
          <w:color w:val="000000" w:themeColor="text1"/>
          <w:shd w:val="clear" w:color="auto" w:fill="FFFFFF"/>
        </w:rPr>
        <w:t>Id</w:t>
      </w:r>
      <w:r w:rsidRPr="00275B37">
        <w:rPr>
          <w:rFonts w:eastAsia="Times New Roman"/>
          <w:i/>
          <w:iCs/>
          <w:color w:val="000000" w:themeColor="text1"/>
          <w:shd w:val="clear" w:color="auto" w:fill="FFFFFF"/>
        </w:rPr>
        <w:t xml:space="preserve">. </w:t>
      </w:r>
      <w:r>
        <w:rPr>
          <w:rFonts w:eastAsia="Times New Roman"/>
          <w:color w:val="000000" w:themeColor="text1"/>
          <w:shd w:val="clear" w:color="auto" w:fill="FFFFFF"/>
        </w:rPr>
        <w:t xml:space="preserve">at </w:t>
      </w:r>
      <w:r w:rsidRPr="00275B37">
        <w:rPr>
          <w:rFonts w:eastAsia="Times New Roman"/>
          <w:color w:val="000000" w:themeColor="text1"/>
          <w:shd w:val="clear" w:color="auto" w:fill="FFFFFF"/>
        </w:rPr>
        <w:t>580–89.</w:t>
      </w:r>
      <w:r>
        <w:rPr>
          <w:rFonts w:eastAsia="Times New Roman"/>
          <w:color w:val="000000" w:themeColor="text1"/>
          <w:sz w:val="24"/>
          <w:szCs w:val="24"/>
          <w:shd w:val="clear" w:color="auto" w:fill="FFFFFF"/>
        </w:rPr>
        <w:t xml:space="preserve"> </w:t>
      </w:r>
    </w:p>
  </w:footnote>
  <w:footnote w:id="10">
    <w:p w14:paraId="4AE117BA" w14:textId="49A13036" w:rsidR="00275B37" w:rsidRDefault="00275B37">
      <w:pPr>
        <w:pStyle w:val="FootnoteText"/>
      </w:pPr>
      <w:r>
        <w:rPr>
          <w:rStyle w:val="FootnoteReference"/>
        </w:rPr>
        <w:footnoteRef/>
      </w:r>
      <w:r>
        <w:t xml:space="preserve"> </w:t>
      </w:r>
      <w:r w:rsidRPr="00275B37">
        <w:rPr>
          <w:rFonts w:eastAsia="Times New Roman"/>
          <w:i/>
          <w:iCs/>
          <w:color w:val="000000" w:themeColor="text1"/>
          <w:szCs w:val="24"/>
          <w:shd w:val="clear" w:color="auto" w:fill="FFFFFF"/>
        </w:rPr>
        <w:t>Middlesex Sessions Rolls: 1611.</w:t>
      </w:r>
      <w:r w:rsidRPr="00275B37">
        <w:rPr>
          <w:rFonts w:eastAsia="Times New Roman"/>
          <w:color w:val="000000" w:themeColor="text1"/>
          <w:szCs w:val="24"/>
          <w:shd w:val="clear" w:color="auto" w:fill="FFFFFF"/>
        </w:rPr>
        <w:t xml:space="preserve"> </w:t>
      </w:r>
      <w:r w:rsidRPr="00275B37">
        <w:rPr>
          <w:rFonts w:eastAsia="Times New Roman"/>
          <w:smallCaps/>
          <w:color w:val="000000" w:themeColor="text1"/>
          <w:szCs w:val="24"/>
          <w:shd w:val="clear" w:color="auto" w:fill="FFFFFF"/>
        </w:rPr>
        <w:t>Middlesex County Records: Volume 2, 1603–25</w:t>
      </w:r>
      <w:r w:rsidRPr="00275B37">
        <w:rPr>
          <w:rFonts w:eastAsia="Times New Roman"/>
          <w:color w:val="000000" w:themeColor="text1"/>
          <w:szCs w:val="24"/>
          <w:shd w:val="clear" w:color="auto" w:fill="FFFFFF"/>
        </w:rPr>
        <w:t xml:space="preserve"> 70–78 (</w:t>
      </w:r>
      <w:r w:rsidRPr="00275B37">
        <w:rPr>
          <w:rFonts w:eastAsia="Times New Roman"/>
          <w:color w:val="000000" w:themeColor="text1"/>
          <w:szCs w:val="24"/>
          <w:shd w:val="clear" w:color="auto" w:fill="FFFFFF"/>
        </w:rPr>
        <w:t xml:space="preserve">John Cordy </w:t>
      </w:r>
      <w:r w:rsidR="005C1021">
        <w:rPr>
          <w:rFonts w:eastAsia="Times New Roman"/>
          <w:color w:val="000000" w:themeColor="text1"/>
          <w:szCs w:val="24"/>
          <w:shd w:val="clear" w:color="auto" w:fill="FFFFFF"/>
        </w:rPr>
        <w:t xml:space="preserve">ed. </w:t>
      </w:r>
      <w:proofErr w:type="spellStart"/>
      <w:r w:rsidRPr="00275B37">
        <w:rPr>
          <w:rFonts w:eastAsia="Times New Roman"/>
          <w:color w:val="000000" w:themeColor="text1"/>
          <w:szCs w:val="24"/>
          <w:shd w:val="clear" w:color="auto" w:fill="FFFFFF"/>
        </w:rPr>
        <w:t xml:space="preserve">Middlesex </w:t>
      </w:r>
      <w:proofErr w:type="spellEnd"/>
      <w:r w:rsidRPr="00275B37">
        <w:rPr>
          <w:rFonts w:eastAsia="Times New Roman"/>
          <w:color w:val="000000" w:themeColor="text1"/>
          <w:szCs w:val="24"/>
          <w:shd w:val="clear" w:color="auto" w:fill="FFFFFF"/>
        </w:rPr>
        <w:t>County Record Society 1887</w:t>
      </w:r>
      <w:r w:rsidRPr="00275B37">
        <w:rPr>
          <w:rFonts w:eastAsia="Times New Roman"/>
          <w:color w:val="000000" w:themeColor="text1"/>
          <w:szCs w:val="24"/>
          <w:shd w:val="clear" w:color="auto" w:fill="FFFFFF"/>
        </w:rPr>
        <w:t>).</w:t>
      </w:r>
    </w:p>
  </w:footnote>
  <w:footnote w:id="11">
    <w:p w14:paraId="24A9CEA4" w14:textId="6EBF3864" w:rsidR="00275B37" w:rsidRPr="00275B37" w:rsidRDefault="00275B37" w:rsidP="00275B37">
      <w:pPr>
        <w:pStyle w:val="FootnoteText"/>
        <w:spacing w:line="276" w:lineRule="auto"/>
        <w:rPr>
          <w:rFonts w:eastAsia="Times New Roman"/>
          <w:color w:val="000000" w:themeColor="text1"/>
          <w:sz w:val="24"/>
          <w:szCs w:val="24"/>
          <w:shd w:val="clear" w:color="auto" w:fill="FFFFFF"/>
        </w:rPr>
      </w:pPr>
      <w:r>
        <w:rPr>
          <w:rStyle w:val="FootnoteReference"/>
        </w:rPr>
        <w:footnoteRef/>
      </w:r>
      <w:r>
        <w:t xml:space="preserve"> </w:t>
      </w:r>
      <w:r w:rsidR="005C1021">
        <w:t xml:space="preserve">6 </w:t>
      </w:r>
      <w:proofErr w:type="gramStart"/>
      <w:r w:rsidRPr="00275B37">
        <w:rPr>
          <w:rFonts w:eastAsia="Times New Roman"/>
          <w:smallCaps/>
          <w:color w:val="000000" w:themeColor="text1"/>
          <w:shd w:val="clear" w:color="auto" w:fill="FFFFFF"/>
        </w:rPr>
        <w:t>Journal</w:t>
      </w:r>
      <w:proofErr w:type="gramEnd"/>
      <w:r w:rsidRPr="00275B37">
        <w:rPr>
          <w:rFonts w:eastAsia="Times New Roman"/>
          <w:smallCaps/>
          <w:color w:val="000000" w:themeColor="text1"/>
          <w:shd w:val="clear" w:color="auto" w:fill="FFFFFF"/>
        </w:rPr>
        <w:t xml:space="preserve"> of the House of Commons: 1648–1651</w:t>
      </w:r>
      <w:r w:rsidRPr="00275B37">
        <w:rPr>
          <w:rFonts w:eastAsia="Times New Roman"/>
          <w:smallCaps/>
          <w:color w:val="000000" w:themeColor="text1"/>
          <w:shd w:val="clear" w:color="auto" w:fill="FFFFFF"/>
        </w:rPr>
        <w:t xml:space="preserve"> 390–91 </w:t>
      </w:r>
      <w:r w:rsidRPr="00275B37">
        <w:rPr>
          <w:rFonts w:eastAsia="Times New Roman"/>
          <w:color w:val="000000" w:themeColor="text1"/>
          <w:shd w:val="clear" w:color="auto" w:fill="FFFFFF"/>
        </w:rPr>
        <w:t>(His Majesty'</w:t>
      </w:r>
      <w:r w:rsidRPr="00275B37">
        <w:rPr>
          <w:rFonts w:eastAsia="Times New Roman"/>
          <w:color w:val="000000" w:themeColor="text1"/>
          <w:shd w:val="clear" w:color="auto" w:fill="FFFFFF"/>
        </w:rPr>
        <w:t xml:space="preserve">s </w:t>
      </w:r>
      <w:r w:rsidRPr="00275B37">
        <w:rPr>
          <w:rFonts w:eastAsia="Times New Roman"/>
          <w:color w:val="000000" w:themeColor="text1"/>
          <w:shd w:val="clear" w:color="auto" w:fill="FFFFFF"/>
        </w:rPr>
        <w:t>Stationery Office</w:t>
      </w:r>
      <w:r w:rsidR="005C1021">
        <w:rPr>
          <w:rFonts w:eastAsia="Times New Roman"/>
          <w:color w:val="000000" w:themeColor="text1"/>
          <w:shd w:val="clear" w:color="auto" w:fill="FFFFFF"/>
        </w:rPr>
        <w:t xml:space="preserve"> </w:t>
      </w:r>
      <w:r w:rsidRPr="00275B37">
        <w:rPr>
          <w:rFonts w:eastAsia="Times New Roman"/>
          <w:color w:val="000000" w:themeColor="text1"/>
          <w:shd w:val="clear" w:color="auto" w:fill="FFFFFF"/>
        </w:rPr>
        <w:t>1802)</w:t>
      </w:r>
      <w:r w:rsidRPr="00275B37">
        <w:rPr>
          <w:rFonts w:eastAsia="Times New Roman"/>
          <w:color w:val="000000" w:themeColor="text1"/>
          <w:shd w:val="clear" w:color="auto" w:fill="FFFFFF"/>
        </w:rPr>
        <w:t>.</w:t>
      </w:r>
    </w:p>
  </w:footnote>
  <w:footnote w:id="12">
    <w:p w14:paraId="72B02214" w14:textId="41CC28A4" w:rsidR="00275B37" w:rsidRPr="00275B37" w:rsidRDefault="00275B37" w:rsidP="00275B37">
      <w:pPr>
        <w:pStyle w:val="FootnoteText"/>
        <w:spacing w:line="276" w:lineRule="auto"/>
        <w:rPr>
          <w:color w:val="000000"/>
          <w:sz w:val="24"/>
          <w:szCs w:val="24"/>
        </w:rPr>
      </w:pPr>
      <w:r>
        <w:rPr>
          <w:rStyle w:val="FootnoteReference"/>
        </w:rPr>
        <w:footnoteRef/>
      </w:r>
      <w:r>
        <w:t xml:space="preserve"> </w:t>
      </w:r>
      <w:r w:rsidRPr="00275B37">
        <w:t>Sarah Covington,</w:t>
      </w:r>
      <w:r w:rsidRPr="00275B37">
        <w:t xml:space="preserve"> </w:t>
      </w:r>
      <w:r w:rsidRPr="00275B37">
        <w:rPr>
          <w:i/>
          <w:iCs/>
        </w:rPr>
        <w:t xml:space="preserve">Cutting, Branding, Whipping, </w:t>
      </w:r>
      <w:proofErr w:type="gramStart"/>
      <w:r w:rsidRPr="00275B37">
        <w:rPr>
          <w:i/>
          <w:iCs/>
        </w:rPr>
        <w:t>Burning</w:t>
      </w:r>
      <w:proofErr w:type="gramEnd"/>
      <w:r w:rsidRPr="00275B37">
        <w:rPr>
          <w:i/>
          <w:iCs/>
        </w:rPr>
        <w:t>: The Performance of Judicial Wounding in Early Modern England</w:t>
      </w:r>
      <w:r w:rsidR="005C1021">
        <w:t>,</w:t>
      </w:r>
      <w:r w:rsidRPr="00275B37">
        <w:t xml:space="preserve"> </w:t>
      </w:r>
      <w:r w:rsidRPr="00275B37">
        <w:rPr>
          <w:iCs/>
          <w:smallCaps/>
        </w:rPr>
        <w:t>Staging Pain, 1580–1800: Violence and Trauma in British Theater</w:t>
      </w:r>
      <w:r w:rsidRPr="00275B37">
        <w:rPr>
          <w:i/>
        </w:rPr>
        <w:t xml:space="preserve"> </w:t>
      </w:r>
      <w:r w:rsidRPr="00275B37">
        <w:rPr>
          <w:iCs/>
        </w:rPr>
        <w:t>9</w:t>
      </w:r>
      <w:r w:rsidR="005C1021">
        <w:rPr>
          <w:iCs/>
        </w:rPr>
        <w:t>3</w:t>
      </w:r>
      <w:r w:rsidRPr="00275B37">
        <w:rPr>
          <w:iCs/>
        </w:rPr>
        <w:t xml:space="preserve">, </w:t>
      </w:r>
      <w:r w:rsidR="005C1021">
        <w:rPr>
          <w:iCs/>
        </w:rPr>
        <w:t xml:space="preserve">95, </w:t>
      </w:r>
      <w:r w:rsidRPr="00275B37">
        <w:rPr>
          <w:iCs/>
        </w:rPr>
        <w:t>98–99.</w:t>
      </w:r>
      <w:r w:rsidRPr="00275B37">
        <w:rPr>
          <w:i/>
        </w:rPr>
        <w:t xml:space="preserve"> </w:t>
      </w:r>
      <w:r w:rsidR="005C1021">
        <w:rPr>
          <w:iCs/>
        </w:rPr>
        <w:t>(</w:t>
      </w:r>
      <w:r w:rsidRPr="00275B37">
        <w:t>James Robert Allard and Matthew R. Martin</w:t>
      </w:r>
      <w:r w:rsidR="005C1021">
        <w:t xml:space="preserve"> eds,</w:t>
      </w:r>
      <w:r w:rsidRPr="00275B37">
        <w:t xml:space="preserve"> Farnham 2009</w:t>
      </w:r>
      <w:r w:rsidRPr="00275B37">
        <w:t>).</w:t>
      </w:r>
      <w:r>
        <w:rPr>
          <w:sz w:val="24"/>
          <w:szCs w:val="24"/>
        </w:rPr>
        <w:t xml:space="preserve"> </w:t>
      </w:r>
      <w:r>
        <w:rPr>
          <w:color w:val="000000"/>
          <w:sz w:val="24"/>
          <w:szCs w:val="24"/>
        </w:rPr>
        <w:t xml:space="preserve"> </w:t>
      </w:r>
    </w:p>
  </w:footnote>
  <w:footnote w:id="13">
    <w:p w14:paraId="6DE43A3F" w14:textId="5121F08D" w:rsidR="00275B37" w:rsidRPr="00B52B85" w:rsidRDefault="00275B37" w:rsidP="00B52B85">
      <w:pPr>
        <w:pStyle w:val="FootnoteText"/>
        <w:spacing w:line="276" w:lineRule="auto"/>
      </w:pPr>
      <w:r w:rsidRPr="00B52B85">
        <w:rPr>
          <w:rStyle w:val="FootnoteReference"/>
        </w:rPr>
        <w:footnoteRef/>
      </w:r>
      <w:r w:rsidRPr="00B52B85">
        <w:t xml:space="preserve"> See Seth </w:t>
      </w:r>
      <w:proofErr w:type="spellStart"/>
      <w:r w:rsidRPr="00B52B85">
        <w:t>Lerer</w:t>
      </w:r>
      <w:proofErr w:type="spellEnd"/>
      <w:r w:rsidRPr="00B52B85">
        <w:t xml:space="preserve">, </w:t>
      </w:r>
      <w:r w:rsidRPr="00275B37">
        <w:rPr>
          <w:i/>
          <w:iCs/>
        </w:rPr>
        <w:t>‘</w:t>
      </w:r>
      <w:proofErr w:type="spellStart"/>
      <w:r w:rsidRPr="00275B37">
        <w:rPr>
          <w:i/>
          <w:iCs/>
        </w:rPr>
        <w:t>Represntyd</w:t>
      </w:r>
      <w:proofErr w:type="spellEnd"/>
      <w:r w:rsidRPr="00275B37">
        <w:rPr>
          <w:i/>
          <w:iCs/>
        </w:rPr>
        <w:t xml:space="preserve"> Now in </w:t>
      </w:r>
      <w:proofErr w:type="spellStart"/>
      <w:r w:rsidRPr="00275B37">
        <w:rPr>
          <w:i/>
          <w:iCs/>
        </w:rPr>
        <w:t>Yower</w:t>
      </w:r>
      <w:proofErr w:type="spellEnd"/>
      <w:r w:rsidRPr="00275B37">
        <w:rPr>
          <w:i/>
          <w:iCs/>
        </w:rPr>
        <w:t xml:space="preserve"> </w:t>
      </w:r>
      <w:proofErr w:type="spellStart"/>
      <w:r w:rsidRPr="00275B37">
        <w:rPr>
          <w:i/>
          <w:iCs/>
        </w:rPr>
        <w:t>Syght</w:t>
      </w:r>
      <w:proofErr w:type="spellEnd"/>
      <w:r w:rsidRPr="00275B37">
        <w:rPr>
          <w:i/>
          <w:iCs/>
        </w:rPr>
        <w:t>’: The Culture of Spectatorship in Late-</w:t>
      </w:r>
      <w:proofErr w:type="gramStart"/>
      <w:r w:rsidRPr="00275B37">
        <w:rPr>
          <w:i/>
          <w:iCs/>
        </w:rPr>
        <w:t>Fifteenth-Century England</w:t>
      </w:r>
      <w:proofErr w:type="gramEnd"/>
      <w:r w:rsidRPr="00275B37">
        <w:rPr>
          <w:i/>
          <w:iCs/>
        </w:rPr>
        <w:t>.</w:t>
      </w:r>
      <w:r w:rsidRPr="00275B37">
        <w:rPr>
          <w:iCs/>
          <w:smallCaps/>
        </w:rPr>
        <w:t xml:space="preserve"> Bodies and Disciplines: Intersections of Literature and History in Fifteenth-Century England</w:t>
      </w:r>
      <w:r>
        <w:rPr>
          <w:iCs/>
          <w:smallCaps/>
        </w:rPr>
        <w:t xml:space="preserve">, </w:t>
      </w:r>
      <w:r w:rsidR="005C1021">
        <w:rPr>
          <w:iCs/>
          <w:smallCaps/>
        </w:rPr>
        <w:t xml:space="preserve">29, </w:t>
      </w:r>
      <w:r>
        <w:rPr>
          <w:iCs/>
          <w:smallCaps/>
        </w:rPr>
        <w:t>29–62</w:t>
      </w:r>
      <w:r w:rsidR="00872D23">
        <w:rPr>
          <w:iCs/>
          <w:smallCaps/>
        </w:rPr>
        <w:t xml:space="preserve"> (</w:t>
      </w:r>
      <w:r w:rsidRPr="00B52B85">
        <w:t xml:space="preserve">Barbara </w:t>
      </w:r>
      <w:proofErr w:type="spellStart"/>
      <w:r w:rsidRPr="00B52B85">
        <w:t>Hanawalt</w:t>
      </w:r>
      <w:proofErr w:type="spellEnd"/>
      <w:r w:rsidRPr="00B52B85">
        <w:t xml:space="preserve"> and David Wallace</w:t>
      </w:r>
      <w:r w:rsidR="005C1021">
        <w:t xml:space="preserve"> eds,</w:t>
      </w:r>
      <w:r>
        <w:t xml:space="preserve"> </w:t>
      </w:r>
      <w:r w:rsidR="00872D23">
        <w:t>1</w:t>
      </w:r>
      <w:r w:rsidRPr="00B52B85">
        <w:t>996)</w:t>
      </w:r>
      <w:r>
        <w:t>.</w:t>
      </w:r>
    </w:p>
  </w:footnote>
  <w:footnote w:id="14">
    <w:p w14:paraId="03EC57C1" w14:textId="77777777" w:rsidR="00275B37" w:rsidRPr="00B52B85" w:rsidRDefault="00275B37" w:rsidP="00B52D76">
      <w:pPr>
        <w:pStyle w:val="FootnoteText"/>
        <w:spacing w:line="276" w:lineRule="auto"/>
      </w:pPr>
      <w:r w:rsidRPr="00B52B85">
        <w:rPr>
          <w:rStyle w:val="FootnoteReference"/>
        </w:rPr>
        <w:footnoteRef/>
      </w:r>
      <w:r w:rsidRPr="00B52B85">
        <w:t xml:space="preserve"> </w:t>
      </w:r>
      <w:r w:rsidRPr="00872D23">
        <w:rPr>
          <w:smallCaps/>
          <w:color w:val="000000"/>
        </w:rPr>
        <w:t>7 Henry IV c 17.</w:t>
      </w:r>
      <w:r w:rsidRPr="00B52B85">
        <w:rPr>
          <w:color w:val="000000"/>
        </w:rPr>
        <w:t xml:space="preserve"> </w:t>
      </w:r>
    </w:p>
  </w:footnote>
  <w:footnote w:id="15">
    <w:p w14:paraId="73DD3E47" w14:textId="006364FC" w:rsidR="00872D23" w:rsidRDefault="00872D23">
      <w:pPr>
        <w:pStyle w:val="FootnoteText"/>
      </w:pPr>
      <w:r>
        <w:rPr>
          <w:rStyle w:val="FootnoteReference"/>
        </w:rPr>
        <w:footnoteRef/>
      </w:r>
      <w:r>
        <w:t xml:space="preserve"> </w:t>
      </w:r>
      <w:r w:rsidRPr="00872D23">
        <w:t xml:space="preserve">Paul Griffiths, </w:t>
      </w:r>
      <w:r w:rsidRPr="00872D23">
        <w:rPr>
          <w:i/>
          <w:iCs/>
        </w:rPr>
        <w:t>Bodies and Souls in Norwich: Punishing Petty Crime, 1540–1700</w:t>
      </w:r>
      <w:r w:rsidRPr="00872D23">
        <w:t>.</w:t>
      </w:r>
      <w:r w:rsidRPr="00872D23">
        <w:t xml:space="preserve"> </w:t>
      </w:r>
      <w:r w:rsidRPr="00872D23">
        <w:rPr>
          <w:smallCaps/>
        </w:rPr>
        <w:t>Penal Practice and Culture, 1500-1900: Punishing the English</w:t>
      </w:r>
      <w:r w:rsidRPr="00872D23">
        <w:rPr>
          <w:smallCaps/>
        </w:rPr>
        <w:t xml:space="preserve"> 97</w:t>
      </w:r>
      <w:r w:rsidRPr="00872D23">
        <w:t xml:space="preserve"> (</w:t>
      </w:r>
      <w:r w:rsidRPr="00872D23">
        <w:t>Simon Devereaux and Paul Griffiths</w:t>
      </w:r>
      <w:r w:rsidR="005C1021">
        <w:t xml:space="preserve"> eds</w:t>
      </w:r>
      <w:r w:rsidRPr="00872D23">
        <w:t>,</w:t>
      </w:r>
      <w:r w:rsidRPr="00872D23">
        <w:t xml:space="preserve"> Palgrave 2004</w:t>
      </w:r>
      <w:r w:rsidRPr="00872D23">
        <w:t>).</w:t>
      </w:r>
      <w:r>
        <w:rPr>
          <w:color w:val="000000"/>
        </w:rPr>
        <w:t xml:space="preserve"> </w:t>
      </w:r>
    </w:p>
  </w:footnote>
  <w:footnote w:id="16">
    <w:p w14:paraId="20E101F1" w14:textId="4DD59EF7" w:rsidR="00275B37" w:rsidRPr="001A6B1B" w:rsidRDefault="00275B37" w:rsidP="00B52D76">
      <w:pPr>
        <w:pStyle w:val="FootnoteText"/>
        <w:spacing w:line="276" w:lineRule="auto"/>
      </w:pPr>
      <w:r w:rsidRPr="00B52B85">
        <w:rPr>
          <w:rStyle w:val="FootnoteReference"/>
        </w:rPr>
        <w:footnoteRef/>
      </w:r>
      <w:r w:rsidRPr="00B52B85">
        <w:t xml:space="preserve"> </w:t>
      </w:r>
      <w:r w:rsidR="00872D23" w:rsidRPr="00872D23">
        <w:rPr>
          <w:i/>
          <w:iCs/>
        </w:rPr>
        <w:t>Id</w:t>
      </w:r>
      <w:r w:rsidR="00872D23">
        <w:t xml:space="preserve">. at 97. </w:t>
      </w:r>
      <w:r w:rsidRPr="00B52B85">
        <w:t>Griffiths notes that the “longest noted spell for a woman was two hours” and qualifies his findings by pointing out that “the amount of time spent sitting in the stocks is not often noted, though the little material that survives reveals patterns</w:t>
      </w:r>
      <w:r>
        <w:t>,</w:t>
      </w:r>
      <w:r w:rsidRPr="00B52B85">
        <w:t xml:space="preserve">” p. 97. </w:t>
      </w:r>
      <w:r>
        <w:t xml:space="preserve">I will point out the constables’ discretionary powers to stock people “until morning” later in the article. One other exception to six hours being the longest stocking stretch lies in a harvest-time statute regarding vagrants. In multiple policy manuals for both Justices of the Peace and constables, the law stipulates that any officer of the law “may and must in the time of Hay or Corn Harvest… and for the avoiding of the </w:t>
      </w:r>
      <w:proofErr w:type="spellStart"/>
      <w:r>
        <w:t>losse</w:t>
      </w:r>
      <w:proofErr w:type="spellEnd"/>
      <w:r>
        <w:t xml:space="preserve"> of Corn, Grain, and Hay, cause all such [vagrants who are not working] as he shall see meet to </w:t>
      </w:r>
      <w:proofErr w:type="spellStart"/>
      <w:r>
        <w:t>labour</w:t>
      </w:r>
      <w:proofErr w:type="spellEnd"/>
      <w:r>
        <w:t>, to serve by the day for mowing, or otherwise getting in of the [crops]. If they refuse to work, the officer may “put him in the Stocks by the space of two days and one night: And this if the officer shall neglect to doe, he shall forfeit 40</w:t>
      </w:r>
      <w:r w:rsidRPr="001A6B1B">
        <w:rPr>
          <w:i/>
          <w:iCs/>
          <w:vertAlign w:val="superscript"/>
        </w:rPr>
        <w:t>s</w:t>
      </w:r>
      <w:r>
        <w:t xml:space="preserve">” (Sheppard, 112). This statute is also repeated in William Lambarde, </w:t>
      </w:r>
      <w:r>
        <w:rPr>
          <w:i/>
          <w:iCs/>
        </w:rPr>
        <w:t xml:space="preserve">The </w:t>
      </w:r>
      <w:proofErr w:type="spellStart"/>
      <w:r>
        <w:rPr>
          <w:i/>
          <w:iCs/>
        </w:rPr>
        <w:t>Dvties</w:t>
      </w:r>
      <w:proofErr w:type="spellEnd"/>
      <w:r>
        <w:rPr>
          <w:i/>
          <w:iCs/>
        </w:rPr>
        <w:t xml:space="preserve"> of Constables, </w:t>
      </w:r>
      <w:proofErr w:type="spellStart"/>
      <w:r>
        <w:rPr>
          <w:i/>
          <w:iCs/>
        </w:rPr>
        <w:t>Borsholders</w:t>
      </w:r>
      <w:proofErr w:type="spellEnd"/>
      <w:r>
        <w:rPr>
          <w:i/>
          <w:iCs/>
        </w:rPr>
        <w:t xml:space="preserve">, </w:t>
      </w:r>
      <w:proofErr w:type="spellStart"/>
      <w:r>
        <w:rPr>
          <w:i/>
          <w:iCs/>
        </w:rPr>
        <w:t>Tythingmen</w:t>
      </w:r>
      <w:proofErr w:type="spellEnd"/>
      <w:r>
        <w:rPr>
          <w:i/>
          <w:iCs/>
        </w:rPr>
        <w:t xml:space="preserve">, and such other </w:t>
      </w:r>
      <w:proofErr w:type="spellStart"/>
      <w:r>
        <w:rPr>
          <w:i/>
          <w:iCs/>
        </w:rPr>
        <w:t>lowe</w:t>
      </w:r>
      <w:proofErr w:type="spellEnd"/>
      <w:r>
        <w:rPr>
          <w:i/>
          <w:iCs/>
        </w:rPr>
        <w:t xml:space="preserve"> minister of the Peace</w:t>
      </w:r>
      <w:r>
        <w:t xml:space="preserve"> (London, 1606); Michael Dalton, </w:t>
      </w:r>
      <w:r>
        <w:rPr>
          <w:i/>
          <w:iCs/>
        </w:rPr>
        <w:t xml:space="preserve">The </w:t>
      </w:r>
      <w:proofErr w:type="spellStart"/>
      <w:r>
        <w:rPr>
          <w:i/>
          <w:iCs/>
        </w:rPr>
        <w:t>Countrey</w:t>
      </w:r>
      <w:proofErr w:type="spellEnd"/>
      <w:r>
        <w:rPr>
          <w:i/>
          <w:iCs/>
        </w:rPr>
        <w:t xml:space="preserve"> Justice, Containing the Practice of the Justices of the Peace Out of Their Sessions </w:t>
      </w:r>
      <w:r>
        <w:t xml:space="preserve">(London, 1655). An earlier manual by Anthony Fitzherbert, </w:t>
      </w:r>
      <w:r>
        <w:rPr>
          <w:i/>
          <w:iCs/>
        </w:rPr>
        <w:t xml:space="preserve">Offices of </w:t>
      </w:r>
      <w:proofErr w:type="spellStart"/>
      <w:r>
        <w:rPr>
          <w:i/>
          <w:iCs/>
        </w:rPr>
        <w:t>Sheryffes</w:t>
      </w:r>
      <w:proofErr w:type="spellEnd"/>
      <w:r>
        <w:rPr>
          <w:i/>
          <w:iCs/>
        </w:rPr>
        <w:t xml:space="preserve">, </w:t>
      </w:r>
      <w:proofErr w:type="spellStart"/>
      <w:r>
        <w:rPr>
          <w:i/>
          <w:iCs/>
        </w:rPr>
        <w:t>Bailliffes</w:t>
      </w:r>
      <w:proofErr w:type="spellEnd"/>
      <w:r>
        <w:rPr>
          <w:i/>
          <w:iCs/>
        </w:rPr>
        <w:t xml:space="preserve"> of Liberties</w:t>
      </w:r>
      <w:r>
        <w:t xml:space="preserve"> (London, 1538) as well as the anonymous </w:t>
      </w:r>
      <w:r>
        <w:rPr>
          <w:i/>
          <w:iCs/>
        </w:rPr>
        <w:t xml:space="preserve">Boke of Justices of Peace </w:t>
      </w:r>
      <w:r>
        <w:t>(1539) stipulate that all “</w:t>
      </w:r>
      <w:proofErr w:type="spellStart"/>
      <w:r>
        <w:t>vagaboundes</w:t>
      </w:r>
      <w:proofErr w:type="spellEnd"/>
      <w:r>
        <w:t xml:space="preserve">, idle people &amp; </w:t>
      </w:r>
      <w:proofErr w:type="spellStart"/>
      <w:r>
        <w:t>suspecte</w:t>
      </w:r>
      <w:proofErr w:type="spellEnd"/>
      <w:r>
        <w:t xml:space="preserve"> persons </w:t>
      </w:r>
      <w:proofErr w:type="spellStart"/>
      <w:r>
        <w:t>liuvng</w:t>
      </w:r>
      <w:proofErr w:type="spellEnd"/>
      <w:r>
        <w:t xml:space="preserve"> suspiciously” can be set in the stocks overnight. As far as I have traced, we do not have any official records of these overnight stockings. But if they did exist, then Lear’s servant is being treated as a vagabond or rogue. </w:t>
      </w:r>
    </w:p>
  </w:footnote>
  <w:footnote w:id="17">
    <w:p w14:paraId="73144E3E" w14:textId="0061C494" w:rsidR="00275B37" w:rsidRPr="00B52B85" w:rsidRDefault="00275B37" w:rsidP="00B52D76">
      <w:pPr>
        <w:pStyle w:val="FootnoteText"/>
        <w:spacing w:line="276" w:lineRule="auto"/>
      </w:pPr>
      <w:r w:rsidRPr="00B52B85">
        <w:rPr>
          <w:rStyle w:val="FootnoteReference"/>
        </w:rPr>
        <w:footnoteRef/>
      </w:r>
      <w:r w:rsidRPr="00B52B85">
        <w:t xml:space="preserve"> </w:t>
      </w:r>
      <w:r>
        <w:rPr>
          <w:rFonts w:eastAsia="Times New Roman"/>
        </w:rPr>
        <w:t>“</w:t>
      </w:r>
      <w:r w:rsidRPr="00B52B85">
        <w:t xml:space="preserve">Likewise in 1280, when Alan </w:t>
      </w:r>
      <w:proofErr w:type="spellStart"/>
      <w:r w:rsidRPr="00B52B85">
        <w:t>Panyt</w:t>
      </w:r>
      <w:proofErr w:type="spellEnd"/>
      <w:r w:rsidRPr="00B52B85">
        <w:t xml:space="preserve"> claimed that Hugh of Dennington (the King’s bailiff) stocked him overnight. Hugh denied it. No remedy or resolution is noted. </w:t>
      </w:r>
      <w:r w:rsidRPr="00B52B85">
        <w:rPr>
          <w:rFonts w:eastAsia="Times New Roman"/>
        </w:rPr>
        <w:t xml:space="preserve">'Original Documents: Edward I Parliaments, C49 69', in </w:t>
      </w:r>
      <w:r w:rsidRPr="00B52B85">
        <w:rPr>
          <w:rFonts w:eastAsia="Times New Roman"/>
          <w:i/>
          <w:iCs/>
        </w:rPr>
        <w:t>Parliament Rolls of Medieval England</w:t>
      </w:r>
      <w:r w:rsidR="005C1021">
        <w:rPr>
          <w:rFonts w:eastAsia="Times New Roman"/>
        </w:rPr>
        <w:t xml:space="preserve"> </w:t>
      </w:r>
      <w:r w:rsidRPr="00B52B85">
        <w:rPr>
          <w:rFonts w:eastAsia="Times New Roman"/>
        </w:rPr>
        <w:t xml:space="preserve"> </w:t>
      </w:r>
      <w:r w:rsidR="005C1021">
        <w:rPr>
          <w:rFonts w:eastAsia="Times New Roman"/>
        </w:rPr>
        <w:t>(</w:t>
      </w:r>
      <w:r w:rsidRPr="00B52B85">
        <w:rPr>
          <w:rFonts w:eastAsia="Times New Roman"/>
        </w:rPr>
        <w:t xml:space="preserve">Chris Given-Wilson, Paul Brand, Seymour Phillips, Mark Ormrod, Geoffrey Martin, Anne Curry and Rosemary </w:t>
      </w:r>
      <w:proofErr w:type="spellStart"/>
      <w:r w:rsidRPr="00B52B85">
        <w:rPr>
          <w:rFonts w:eastAsia="Times New Roman"/>
        </w:rPr>
        <w:t>Horrox</w:t>
      </w:r>
      <w:proofErr w:type="spellEnd"/>
      <w:r w:rsidR="005C1021">
        <w:rPr>
          <w:rFonts w:eastAsia="Times New Roman"/>
        </w:rPr>
        <w:t xml:space="preserve"> eds, </w:t>
      </w:r>
      <w:r w:rsidRPr="00B52B85">
        <w:rPr>
          <w:rFonts w:eastAsia="Times New Roman"/>
        </w:rPr>
        <w:t xml:space="preserve">Woodbridge 2005), </w:t>
      </w:r>
      <w:r w:rsidRPr="00B52B85">
        <w:rPr>
          <w:rFonts w:eastAsia="Times New Roman"/>
          <w:i/>
          <w:iCs/>
        </w:rPr>
        <w:t>British History Online</w:t>
      </w:r>
      <w:r w:rsidRPr="00B52B85">
        <w:rPr>
          <w:rFonts w:eastAsia="Times New Roman"/>
        </w:rPr>
        <w:t xml:space="preserve"> </w:t>
      </w:r>
      <w:hyperlink r:id="rId1" w:history="1">
        <w:r w:rsidRPr="00B52B85">
          <w:rPr>
            <w:rStyle w:val="Hyperlink"/>
            <w:rFonts w:eastAsia="Times New Roman"/>
          </w:rPr>
          <w:t>http://www.british-history.ac.uk/no-series/parliament-rolls-medieval/c49-69</w:t>
        </w:r>
      </w:hyperlink>
      <w:r w:rsidRPr="00B52B85">
        <w:rPr>
          <w:rFonts w:eastAsia="Times New Roman"/>
        </w:rPr>
        <w:t xml:space="preserve">. </w:t>
      </w:r>
      <w:r w:rsidRPr="00B52B85">
        <w:t xml:space="preserve"> </w:t>
      </w:r>
    </w:p>
  </w:footnote>
  <w:footnote w:id="18">
    <w:p w14:paraId="313FA3D8" w14:textId="1A44719D" w:rsidR="00275B37" w:rsidRDefault="00275B37">
      <w:pPr>
        <w:pStyle w:val="FootnoteText"/>
      </w:pPr>
      <w:r>
        <w:rPr>
          <w:rStyle w:val="FootnoteReference"/>
        </w:rPr>
        <w:footnoteRef/>
      </w:r>
      <w:r>
        <w:t xml:space="preserve"> </w:t>
      </w:r>
      <w:r>
        <w:rPr>
          <w:color w:val="000000"/>
        </w:rPr>
        <w:t xml:space="preserve"> 2.2.124, 125, emphasis added.</w:t>
      </w:r>
    </w:p>
  </w:footnote>
  <w:footnote w:id="19">
    <w:p w14:paraId="679B7BE5" w14:textId="443A4AF0" w:rsidR="00275B37" w:rsidRPr="00B52B85" w:rsidRDefault="00275B37" w:rsidP="00B52B85">
      <w:pPr>
        <w:pStyle w:val="FootnoteText"/>
        <w:spacing w:line="276" w:lineRule="auto"/>
      </w:pPr>
      <w:r w:rsidRPr="00B52B85">
        <w:rPr>
          <w:rStyle w:val="FootnoteReference"/>
        </w:rPr>
        <w:footnoteRef/>
      </w:r>
      <w:r w:rsidRPr="00B52B85">
        <w:t xml:space="preserve"> </w:t>
      </w:r>
      <w:r w:rsidRPr="00872D23">
        <w:rPr>
          <w:color w:val="000000"/>
        </w:rPr>
        <w:t>See</w:t>
      </w:r>
      <w:r w:rsidR="00872D23" w:rsidRPr="00872D23">
        <w:rPr>
          <w:color w:val="000000"/>
        </w:rPr>
        <w:t xml:space="preserve"> K.J. Kesselring, </w:t>
      </w:r>
      <w:r w:rsidR="00872D23" w:rsidRPr="00872D23">
        <w:rPr>
          <w:i/>
          <w:iCs/>
          <w:color w:val="000000"/>
        </w:rPr>
        <w:t>Law, Status, and the Lash: Judicial Whipping in Early Modern England</w:t>
      </w:r>
      <w:r w:rsidR="00872D23" w:rsidRPr="00872D23">
        <w:rPr>
          <w:color w:val="000000"/>
        </w:rPr>
        <w:t>,</w:t>
      </w:r>
      <w:r w:rsidR="00872D23" w:rsidRPr="00872D23">
        <w:rPr>
          <w:i/>
          <w:iCs/>
          <w:color w:val="000000"/>
        </w:rPr>
        <w:t xml:space="preserve"> </w:t>
      </w:r>
      <w:r w:rsidR="00872D23" w:rsidRPr="00872D23">
        <w:rPr>
          <w:smallCaps/>
          <w:color w:val="000000"/>
        </w:rPr>
        <w:t>Journal of British Studies</w:t>
      </w:r>
      <w:r w:rsidR="00872D23" w:rsidRPr="00872D23">
        <w:rPr>
          <w:color w:val="000000"/>
        </w:rPr>
        <w:t xml:space="preserve"> 60 (2021); J.A.</w:t>
      </w:r>
      <w:r w:rsidRPr="00872D23">
        <w:rPr>
          <w:color w:val="000000"/>
        </w:rPr>
        <w:t xml:space="preserve"> Sharpe, </w:t>
      </w:r>
      <w:r w:rsidR="00872D23" w:rsidRPr="00872D23">
        <w:rPr>
          <w:i/>
          <w:iCs/>
        </w:rPr>
        <w:t>Law Enforcement and the Local Community</w:t>
      </w:r>
      <w:r w:rsidR="00872D23" w:rsidRPr="00872D23">
        <w:t>,</w:t>
      </w:r>
      <w:r w:rsidR="00872D23" w:rsidRPr="00872D23">
        <w:t xml:space="preserve"> </w:t>
      </w:r>
      <w:r w:rsidR="00872D23" w:rsidRPr="00872D23">
        <w:rPr>
          <w:smallCaps/>
        </w:rPr>
        <w:t>The Oxford Handbook of English Law and Literature, 1500–170</w:t>
      </w:r>
      <w:r w:rsidR="00872D23" w:rsidRPr="00872D23">
        <w:rPr>
          <w:smallCaps/>
        </w:rPr>
        <w:t xml:space="preserve"> 221–38</w:t>
      </w:r>
      <w:r w:rsidR="00872D23" w:rsidRPr="00872D23">
        <w:rPr>
          <w:i/>
          <w:iCs/>
        </w:rPr>
        <w:t xml:space="preserve">. </w:t>
      </w:r>
      <w:r w:rsidR="00872D23" w:rsidRPr="00872D23">
        <w:t>(</w:t>
      </w:r>
      <w:r w:rsidR="00872D23" w:rsidRPr="00872D23">
        <w:t>Lorna Hutson</w:t>
      </w:r>
      <w:r w:rsidR="005C1021">
        <w:t xml:space="preserve"> ed,</w:t>
      </w:r>
      <w:r w:rsidR="00872D23" w:rsidRPr="00872D23">
        <w:t xml:space="preserve"> Oxford 2017</w:t>
      </w:r>
      <w:r w:rsidR="00872D23" w:rsidRPr="00872D23">
        <w:t xml:space="preserve">); and Covington, </w:t>
      </w:r>
      <w:r w:rsidR="005C1021">
        <w:rPr>
          <w:i/>
          <w:iCs/>
        </w:rPr>
        <w:t xml:space="preserve">supra </w:t>
      </w:r>
      <w:r w:rsidR="005C1021">
        <w:t xml:space="preserve">note 12 at </w:t>
      </w:r>
      <w:r w:rsidR="00872D23" w:rsidRPr="00872D23">
        <w:t>89–99.</w:t>
      </w:r>
    </w:p>
  </w:footnote>
  <w:footnote w:id="20">
    <w:p w14:paraId="3E410C28" w14:textId="692B506B" w:rsidR="00275B37" w:rsidRPr="00872D23" w:rsidRDefault="00275B37" w:rsidP="00872D23">
      <w:pPr>
        <w:autoSpaceDE w:val="0"/>
        <w:autoSpaceDN w:val="0"/>
        <w:adjustRightInd w:val="0"/>
        <w:spacing w:after="0" w:line="240" w:lineRule="auto"/>
        <w:rPr>
          <w:sz w:val="20"/>
          <w:szCs w:val="20"/>
        </w:rPr>
      </w:pPr>
      <w:r w:rsidRPr="00B52B85">
        <w:rPr>
          <w:rStyle w:val="FootnoteReference"/>
        </w:rPr>
        <w:footnoteRef/>
      </w:r>
      <w:r w:rsidRPr="00B52B85">
        <w:t xml:space="preserve"> </w:t>
      </w:r>
      <w:r w:rsidR="00872D23">
        <w:rPr>
          <w:sz w:val="20"/>
          <w:szCs w:val="20"/>
        </w:rPr>
        <w:t>See</w:t>
      </w:r>
      <w:r w:rsidRPr="00872D23">
        <w:rPr>
          <w:sz w:val="20"/>
          <w:szCs w:val="20"/>
        </w:rPr>
        <w:t xml:space="preserve"> Jeff </w:t>
      </w:r>
      <w:proofErr w:type="spellStart"/>
      <w:r w:rsidRPr="00872D23">
        <w:rPr>
          <w:sz w:val="20"/>
          <w:szCs w:val="20"/>
        </w:rPr>
        <w:t>Dolven’s</w:t>
      </w:r>
      <w:proofErr w:type="spellEnd"/>
      <w:r w:rsidRPr="00872D23">
        <w:rPr>
          <w:sz w:val="20"/>
          <w:szCs w:val="20"/>
        </w:rPr>
        <w:t xml:space="preserve"> </w:t>
      </w:r>
      <w:r w:rsidRPr="00872D23">
        <w:rPr>
          <w:i/>
          <w:iCs/>
          <w:sz w:val="20"/>
          <w:szCs w:val="20"/>
        </w:rPr>
        <w:t>Scenes of Instruction in Renaissance Romance</w:t>
      </w:r>
      <w:r w:rsidRPr="00872D23">
        <w:rPr>
          <w:sz w:val="20"/>
          <w:szCs w:val="20"/>
        </w:rPr>
        <w:t xml:space="preserve">, especially chapter 6, “Punishment” for a brilliant discussion of signifying punishments. Also see </w:t>
      </w:r>
      <w:r w:rsidR="00872D23" w:rsidRPr="00872D23">
        <w:rPr>
          <w:sz w:val="20"/>
          <w:szCs w:val="20"/>
        </w:rPr>
        <w:t xml:space="preserve">Martin Ingram, </w:t>
      </w:r>
      <w:r w:rsidR="00872D23" w:rsidRPr="001A778F">
        <w:rPr>
          <w:i/>
          <w:iCs/>
          <w:sz w:val="20"/>
          <w:szCs w:val="20"/>
        </w:rPr>
        <w:t>Shame and Pain: Themes and Variations in Tudor Punishments</w:t>
      </w:r>
      <w:r w:rsidR="00872D23" w:rsidRPr="00872D23">
        <w:rPr>
          <w:sz w:val="20"/>
          <w:szCs w:val="20"/>
        </w:rPr>
        <w:t>,</w:t>
      </w:r>
      <w:r w:rsidR="00872D23">
        <w:rPr>
          <w:sz w:val="20"/>
          <w:szCs w:val="20"/>
        </w:rPr>
        <w:t xml:space="preserve"> </w:t>
      </w:r>
      <w:r w:rsidR="00872D23" w:rsidRPr="00872D23">
        <w:rPr>
          <w:smallCaps/>
          <w:sz w:val="20"/>
          <w:szCs w:val="20"/>
        </w:rPr>
        <w:t>Penal Practice and Culture</w:t>
      </w:r>
      <w:r w:rsidR="00872D23" w:rsidRPr="00872D23">
        <w:rPr>
          <w:smallCaps/>
          <w:sz w:val="20"/>
          <w:szCs w:val="20"/>
        </w:rPr>
        <w:t>, 1500–1900: Punishing the English</w:t>
      </w:r>
      <w:r w:rsidR="00872D23" w:rsidRPr="00872D23">
        <w:rPr>
          <w:sz w:val="20"/>
          <w:szCs w:val="20"/>
        </w:rPr>
        <w:t xml:space="preserve"> 36–6</w:t>
      </w:r>
      <w:r w:rsidR="00872D23" w:rsidRPr="00872D23">
        <w:rPr>
          <w:sz w:val="20"/>
          <w:szCs w:val="20"/>
        </w:rPr>
        <w:t>2 (</w:t>
      </w:r>
      <w:r w:rsidR="00872D23" w:rsidRPr="00872D23">
        <w:rPr>
          <w:sz w:val="20"/>
          <w:szCs w:val="20"/>
        </w:rPr>
        <w:t>Simon Devereaux and Paul Griffiths</w:t>
      </w:r>
      <w:r w:rsidR="005C1021">
        <w:rPr>
          <w:sz w:val="20"/>
          <w:szCs w:val="20"/>
        </w:rPr>
        <w:t xml:space="preserve"> eds</w:t>
      </w:r>
      <w:r w:rsidR="00872D23" w:rsidRPr="00872D23">
        <w:rPr>
          <w:sz w:val="20"/>
          <w:szCs w:val="20"/>
        </w:rPr>
        <w:t xml:space="preserve">, </w:t>
      </w:r>
      <w:r w:rsidR="00872D23" w:rsidRPr="00872D23">
        <w:rPr>
          <w:sz w:val="20"/>
          <w:szCs w:val="20"/>
        </w:rPr>
        <w:t>Basingstoke 2004),</w:t>
      </w:r>
    </w:p>
  </w:footnote>
  <w:footnote w:id="21">
    <w:p w14:paraId="52ECE784" w14:textId="6B7D33DD" w:rsidR="00275B37" w:rsidRPr="00B52B85" w:rsidRDefault="00275B37" w:rsidP="00B52B85">
      <w:pPr>
        <w:pStyle w:val="FootnoteText"/>
        <w:spacing w:line="276" w:lineRule="auto"/>
      </w:pPr>
      <w:r w:rsidRPr="00B52B85">
        <w:rPr>
          <w:rStyle w:val="FootnoteReference"/>
        </w:rPr>
        <w:footnoteRef/>
      </w:r>
      <w:r w:rsidRPr="00B52B85">
        <w:t xml:space="preserve"> </w:t>
      </w:r>
      <w:r w:rsidRPr="00B52B85">
        <w:rPr>
          <w:color w:val="000000"/>
        </w:rPr>
        <w:t xml:space="preserve">In many instances, the </w:t>
      </w:r>
      <w:r w:rsidRPr="00B52B85">
        <w:rPr>
          <w:iCs/>
          <w:color w:val="000000"/>
        </w:rPr>
        <w:t>victims</w:t>
      </w:r>
      <w:r w:rsidRPr="00B52B85">
        <w:rPr>
          <w:i/>
          <w:iCs/>
          <w:color w:val="000000"/>
        </w:rPr>
        <w:t xml:space="preserve"> </w:t>
      </w:r>
      <w:r w:rsidRPr="00B52B85">
        <w:rPr>
          <w:color w:val="000000"/>
        </w:rPr>
        <w:t xml:space="preserve">of crimes were further harmed by the punishments of their offenders. In one case, a man was flogged and pilloried for severely beating his young son. While locked in the pillory, the boy was exhibited “naked by him upon the said </w:t>
      </w:r>
      <w:proofErr w:type="spellStart"/>
      <w:r w:rsidRPr="00B52B85">
        <w:rPr>
          <w:color w:val="000000"/>
        </w:rPr>
        <w:t>pillorye</w:t>
      </w:r>
      <w:proofErr w:type="spellEnd"/>
      <w:r w:rsidRPr="00B52B85">
        <w:rPr>
          <w:color w:val="000000"/>
        </w:rPr>
        <w:t xml:space="preserve"> that the people may evidently see &amp; behold the </w:t>
      </w:r>
      <w:proofErr w:type="spellStart"/>
      <w:r w:rsidRPr="00B52B85">
        <w:rPr>
          <w:color w:val="000000"/>
        </w:rPr>
        <w:t>crueltye</w:t>
      </w:r>
      <w:proofErr w:type="spellEnd"/>
      <w:r w:rsidRPr="00B52B85">
        <w:rPr>
          <w:color w:val="000000"/>
        </w:rPr>
        <w:t>” (</w:t>
      </w:r>
      <w:r>
        <w:rPr>
          <w:color w:val="000000"/>
        </w:rPr>
        <w:t xml:space="preserve">qtd in </w:t>
      </w:r>
      <w:r w:rsidRPr="00B52B85">
        <w:rPr>
          <w:color w:val="000000"/>
        </w:rPr>
        <w:t>Ingram</w:t>
      </w:r>
      <w:r w:rsidR="005C1021">
        <w:rPr>
          <w:color w:val="000000"/>
        </w:rPr>
        <w:t xml:space="preserve"> </w:t>
      </w:r>
      <w:r w:rsidR="005C1021">
        <w:rPr>
          <w:i/>
          <w:iCs/>
          <w:color w:val="000000"/>
        </w:rPr>
        <w:t xml:space="preserve">supra </w:t>
      </w:r>
      <w:r w:rsidR="005C1021">
        <w:rPr>
          <w:color w:val="000000"/>
        </w:rPr>
        <w:t>note 20 at</w:t>
      </w:r>
      <w:r w:rsidRPr="00B52B85">
        <w:rPr>
          <w:color w:val="000000"/>
        </w:rPr>
        <w:t xml:space="preserve"> 57). Such blatant disregard of the victim’s needs demonstrates how shame-and-pain punishments seemed to be far more about deterrence and social control than about righting wrongs. </w:t>
      </w:r>
    </w:p>
  </w:footnote>
  <w:footnote w:id="22">
    <w:p w14:paraId="2BA6576A" w14:textId="3A89F650" w:rsidR="00872D23" w:rsidRDefault="00872D23" w:rsidP="001A778F">
      <w:pPr>
        <w:pStyle w:val="FootnoteText"/>
        <w:spacing w:line="276" w:lineRule="auto"/>
        <w:ind w:left="720" w:hanging="720"/>
      </w:pPr>
      <w:r>
        <w:rPr>
          <w:rStyle w:val="FootnoteReference"/>
        </w:rPr>
        <w:footnoteRef/>
      </w:r>
      <w:r>
        <w:t xml:space="preserve"> </w:t>
      </w:r>
      <w:r w:rsidR="001A778F" w:rsidRPr="001A778F">
        <w:rPr>
          <w:smallCaps/>
        </w:rPr>
        <w:t>A Manuell, or A Justice of Peace his Vade-mecum</w:t>
      </w:r>
      <w:r w:rsidR="001A778F" w:rsidRPr="001A778F">
        <w:t xml:space="preserve"> 11</w:t>
      </w:r>
      <w:r w:rsidR="001A778F" w:rsidRPr="001A778F">
        <w:t xml:space="preserve"> (London 1641). </w:t>
      </w:r>
    </w:p>
  </w:footnote>
  <w:footnote w:id="23">
    <w:p w14:paraId="0D6EA68B" w14:textId="37645FF3" w:rsidR="001A778F" w:rsidRDefault="001A778F">
      <w:pPr>
        <w:pStyle w:val="FootnoteText"/>
      </w:pPr>
      <w:r>
        <w:rPr>
          <w:rStyle w:val="FootnoteReference"/>
        </w:rPr>
        <w:footnoteRef/>
      </w:r>
      <w:r>
        <w:t xml:space="preserve"> </w:t>
      </w:r>
      <w:r>
        <w:rPr>
          <w:i/>
          <w:iCs/>
        </w:rPr>
        <w:t xml:space="preserve">Id. </w:t>
      </w:r>
      <w:r>
        <w:t xml:space="preserve">at </w:t>
      </w:r>
      <w:r>
        <w:t>26</w:t>
      </w:r>
      <w:r>
        <w:t>.</w:t>
      </w:r>
    </w:p>
  </w:footnote>
  <w:footnote w:id="24">
    <w:p w14:paraId="7D0F370D" w14:textId="50EB8017" w:rsidR="001A778F" w:rsidRDefault="001A778F">
      <w:pPr>
        <w:pStyle w:val="FootnoteText"/>
      </w:pPr>
      <w:r>
        <w:rPr>
          <w:rStyle w:val="FootnoteReference"/>
        </w:rPr>
        <w:footnoteRef/>
      </w:r>
      <w:r>
        <w:t xml:space="preserve"> </w:t>
      </w:r>
      <w:r>
        <w:rPr>
          <w:i/>
          <w:iCs/>
        </w:rPr>
        <w:t xml:space="preserve">Id. </w:t>
      </w:r>
      <w:r>
        <w:t xml:space="preserve">at </w:t>
      </w:r>
      <w:r>
        <w:t>47.</w:t>
      </w:r>
    </w:p>
  </w:footnote>
  <w:footnote w:id="25">
    <w:p w14:paraId="4A1B4F74" w14:textId="3DB9030C" w:rsidR="001A778F" w:rsidRPr="001A778F" w:rsidRDefault="001A778F" w:rsidP="001A778F">
      <w:pPr>
        <w:pStyle w:val="FootnoteText"/>
        <w:spacing w:line="276" w:lineRule="auto"/>
        <w:ind w:left="720" w:hanging="720"/>
        <w:rPr>
          <w:sz w:val="24"/>
          <w:szCs w:val="24"/>
        </w:rPr>
      </w:pPr>
      <w:r>
        <w:rPr>
          <w:rStyle w:val="FootnoteReference"/>
        </w:rPr>
        <w:footnoteRef/>
      </w:r>
      <w:r>
        <w:t xml:space="preserve"> </w:t>
      </w:r>
      <w:r w:rsidRPr="001A778F">
        <w:rPr>
          <w:smallCaps/>
        </w:rPr>
        <w:t xml:space="preserve">J.A. </w:t>
      </w:r>
      <w:r w:rsidRPr="001A778F">
        <w:rPr>
          <w:smallCaps/>
          <w:color w:val="000000"/>
        </w:rPr>
        <w:t>Sharpe</w:t>
      </w:r>
      <w:r>
        <w:rPr>
          <w:smallCaps/>
          <w:color w:val="000000"/>
        </w:rPr>
        <w:t>,</w:t>
      </w:r>
      <w:r w:rsidRPr="001A778F">
        <w:rPr>
          <w:smallCaps/>
          <w:color w:val="000000"/>
        </w:rPr>
        <w:t xml:space="preserve"> </w:t>
      </w:r>
      <w:r w:rsidRPr="001A778F">
        <w:rPr>
          <w:iCs/>
          <w:smallCaps/>
        </w:rPr>
        <w:t>Crime in Early Modern England 1550–1750</w:t>
      </w:r>
      <w:r w:rsidRPr="001A778F">
        <w:rPr>
          <w:iCs/>
          <w:smallCaps/>
        </w:rPr>
        <w:t xml:space="preserve"> 221–38</w:t>
      </w:r>
      <w:r w:rsidRPr="001A778F">
        <w:rPr>
          <w:i/>
        </w:rPr>
        <w:t xml:space="preserve"> </w:t>
      </w:r>
      <w:r w:rsidRPr="001A778F">
        <w:rPr>
          <w:iCs/>
        </w:rPr>
        <w:t>(</w:t>
      </w:r>
      <w:r w:rsidRPr="001A778F">
        <w:t>2nd ed. Longman 1999</w:t>
      </w:r>
      <w:r w:rsidRPr="001A778F">
        <w:t>)</w:t>
      </w:r>
      <w:r w:rsidRPr="001A778F">
        <w:t>.</w:t>
      </w:r>
    </w:p>
  </w:footnote>
  <w:footnote w:id="26">
    <w:p w14:paraId="3D92FE51" w14:textId="4C892CB9" w:rsidR="00275B37" w:rsidRPr="000055A9" w:rsidRDefault="00275B37">
      <w:pPr>
        <w:pStyle w:val="FootnoteText"/>
      </w:pPr>
      <w:r>
        <w:rPr>
          <w:rStyle w:val="FootnoteReference"/>
        </w:rPr>
        <w:footnoteRef/>
      </w:r>
      <w:r>
        <w:t xml:space="preserve"> See Joan Kent’s </w:t>
      </w:r>
      <w:r w:rsidRPr="001A778F">
        <w:rPr>
          <w:i/>
          <w:iCs/>
        </w:rPr>
        <w:t>The English Village Constable, 1580–1642: The Nature and Dilemmas of the Office</w:t>
      </w:r>
      <w:r>
        <w:t xml:space="preserve">, </w:t>
      </w:r>
      <w:r w:rsidR="001A778F">
        <w:t xml:space="preserve">20 </w:t>
      </w:r>
      <w:r w:rsidRPr="001A778F">
        <w:rPr>
          <w:smallCaps/>
        </w:rPr>
        <w:t>Journal of British Studies</w:t>
      </w:r>
      <w:r>
        <w:rPr>
          <w:i/>
          <w:iCs/>
        </w:rPr>
        <w:t xml:space="preserve"> </w:t>
      </w:r>
      <w:r w:rsidR="001A778F">
        <w:t>26–49 (</w:t>
      </w:r>
      <w:r>
        <w:t>1981</w:t>
      </w:r>
      <w:r w:rsidR="001A778F">
        <w:t>).</w:t>
      </w:r>
      <w:r>
        <w:t xml:space="preserve"> </w:t>
      </w:r>
    </w:p>
  </w:footnote>
  <w:footnote w:id="27">
    <w:p w14:paraId="372BC075" w14:textId="3EC57307" w:rsidR="00275B37" w:rsidRPr="000055A9" w:rsidRDefault="00275B37">
      <w:pPr>
        <w:pStyle w:val="FootnoteText"/>
      </w:pPr>
      <w:r>
        <w:rPr>
          <w:rStyle w:val="FootnoteReference"/>
        </w:rPr>
        <w:footnoteRef/>
      </w:r>
      <w:r>
        <w:t xml:space="preserve"> On the marginalia in lay-justice’s handbooks, see Sarah Higinbotham, </w:t>
      </w:r>
      <w:r w:rsidRPr="001A778F">
        <w:rPr>
          <w:i/>
          <w:iCs/>
        </w:rPr>
        <w:t xml:space="preserve">Early Modern Legal Violence: For the Common Good? </w:t>
      </w:r>
      <w:r>
        <w:t xml:space="preserve">in </w:t>
      </w:r>
      <w:r w:rsidRPr="001A778F">
        <w:rPr>
          <w:smallCaps/>
        </w:rPr>
        <w:t>The Collation: Research and Exploration at the Folger,</w:t>
      </w:r>
      <w:r>
        <w:t xml:space="preserve"> October 26, 2017. Available at </w:t>
      </w:r>
      <w:hyperlink r:id="rId2" w:history="1">
        <w:r w:rsidRPr="00E72707">
          <w:rPr>
            <w:rStyle w:val="Hyperlink"/>
          </w:rPr>
          <w:t>https://collation.folger.edu/2017/10/early-modern-legal-violence/</w:t>
        </w:r>
      </w:hyperlink>
      <w:r>
        <w:t xml:space="preserve">. </w:t>
      </w:r>
    </w:p>
  </w:footnote>
  <w:footnote w:id="28">
    <w:p w14:paraId="4064296A" w14:textId="45858C33" w:rsidR="001A778F" w:rsidRDefault="001A778F">
      <w:pPr>
        <w:pStyle w:val="FootnoteText"/>
      </w:pPr>
      <w:r>
        <w:rPr>
          <w:rStyle w:val="FootnoteReference"/>
        </w:rPr>
        <w:footnoteRef/>
      </w:r>
      <w:r>
        <w:t xml:space="preserve"> </w:t>
      </w:r>
      <w:r w:rsidRPr="001A778F">
        <w:rPr>
          <w:smallCaps/>
        </w:rPr>
        <w:t>William Sheppard, The Offices and Duties of Constables</w:t>
      </w:r>
      <w:r>
        <w:t xml:space="preserve"> </w:t>
      </w:r>
      <w:r>
        <w:t>130</w:t>
      </w:r>
      <w:r>
        <w:t xml:space="preserve"> (London 1641). </w:t>
      </w:r>
    </w:p>
  </w:footnote>
  <w:footnote w:id="29">
    <w:p w14:paraId="28E3F93B" w14:textId="339B5E58" w:rsidR="001A778F" w:rsidRPr="001A778F" w:rsidRDefault="001A778F">
      <w:pPr>
        <w:pStyle w:val="FootnoteText"/>
      </w:pPr>
      <w:r>
        <w:rPr>
          <w:rStyle w:val="FootnoteReference"/>
        </w:rPr>
        <w:footnoteRef/>
      </w:r>
      <w:r>
        <w:t xml:space="preserve"> </w:t>
      </w:r>
      <w:r>
        <w:rPr>
          <w:i/>
          <w:iCs/>
        </w:rPr>
        <w:t xml:space="preserve">Id. </w:t>
      </w:r>
      <w:r>
        <w:t>at s</w:t>
      </w:r>
      <w:r>
        <w:t xml:space="preserve">ection 2, </w:t>
      </w:r>
      <w:proofErr w:type="spellStart"/>
      <w:r>
        <w:t>ch.</w:t>
      </w:r>
      <w:proofErr w:type="spellEnd"/>
      <w:r>
        <w:t xml:space="preserve"> 4</w:t>
      </w:r>
      <w:r>
        <w:t>.</w:t>
      </w:r>
    </w:p>
  </w:footnote>
  <w:footnote w:id="30">
    <w:p w14:paraId="7FBEF5EA" w14:textId="216DA843" w:rsidR="00275B37" w:rsidRDefault="00275B37">
      <w:pPr>
        <w:pStyle w:val="FootnoteText"/>
      </w:pPr>
      <w:r>
        <w:rPr>
          <w:rStyle w:val="FootnoteReference"/>
        </w:rPr>
        <w:footnoteRef/>
      </w:r>
      <w:r>
        <w:t xml:space="preserve"> More than twenty such stipulations of a fine “or” the stocks are found in Sheppard’s manual. </w:t>
      </w:r>
    </w:p>
  </w:footnote>
  <w:footnote w:id="31">
    <w:p w14:paraId="38B3AD0D" w14:textId="53813E00" w:rsidR="001A778F" w:rsidRPr="001A778F" w:rsidRDefault="001A778F">
      <w:pPr>
        <w:pStyle w:val="FootnoteText"/>
      </w:pPr>
      <w:r>
        <w:rPr>
          <w:rStyle w:val="FootnoteReference"/>
        </w:rPr>
        <w:footnoteRef/>
      </w:r>
      <w:r>
        <w:t xml:space="preserve"> </w:t>
      </w:r>
      <w:r>
        <w:rPr>
          <w:i/>
          <w:iCs/>
        </w:rPr>
        <w:t xml:space="preserve">Id. </w:t>
      </w:r>
      <w:r>
        <w:t xml:space="preserve">at </w:t>
      </w:r>
      <w:r>
        <w:rPr>
          <w:color w:val="000000" w:themeColor="text1"/>
        </w:rPr>
        <w:t>4</w:t>
      </w:r>
      <w:r>
        <w:rPr>
          <w:color w:val="000000" w:themeColor="text1"/>
        </w:rPr>
        <w:t>0-42</w:t>
      </w:r>
      <w:r>
        <w:rPr>
          <w:color w:val="000000" w:themeColor="text1"/>
        </w:rPr>
        <w:t>.</w:t>
      </w:r>
    </w:p>
  </w:footnote>
  <w:footnote w:id="32">
    <w:p w14:paraId="2B613C2A" w14:textId="77777777" w:rsidR="00275B37" w:rsidRPr="00B52B85" w:rsidRDefault="00275B37" w:rsidP="005C1021">
      <w:pPr>
        <w:spacing w:after="0" w:line="240" w:lineRule="auto"/>
        <w:rPr>
          <w:sz w:val="20"/>
          <w:szCs w:val="20"/>
        </w:rPr>
      </w:pPr>
      <w:r w:rsidRPr="00B52B85">
        <w:rPr>
          <w:rStyle w:val="FootnoteReference"/>
          <w:sz w:val="20"/>
          <w:szCs w:val="20"/>
        </w:rPr>
        <w:footnoteRef/>
      </w:r>
      <w:r w:rsidRPr="00B52B85">
        <w:rPr>
          <w:sz w:val="20"/>
          <w:szCs w:val="20"/>
        </w:rPr>
        <w:t xml:space="preserve"> “Hue and Cry,” by statute reaching back to the thirteenth century (</w:t>
      </w:r>
      <w:r w:rsidRPr="00B52B85">
        <w:rPr>
          <w:color w:val="202122"/>
          <w:sz w:val="20"/>
          <w:szCs w:val="20"/>
          <w:shd w:val="clear" w:color="auto" w:fill="FFFFFF"/>
        </w:rPr>
        <w:t>13 </w:t>
      </w:r>
      <w:r w:rsidRPr="00B52B85">
        <w:rPr>
          <w:sz w:val="20"/>
          <w:szCs w:val="20"/>
          <w:shd w:val="clear" w:color="auto" w:fill="FFFFFF"/>
        </w:rPr>
        <w:t>Edw. I</w:t>
      </w:r>
      <w:r w:rsidRPr="00B52B85">
        <w:rPr>
          <w:color w:val="202122"/>
          <w:sz w:val="20"/>
          <w:szCs w:val="20"/>
          <w:shd w:val="clear" w:color="auto" w:fill="FFFFFF"/>
        </w:rPr>
        <w:t xml:space="preserve"> c. 1, 4), obligated any citizen who witnesses a crime to shout for assistance so the offender can be apprehended.  </w:t>
      </w:r>
    </w:p>
  </w:footnote>
  <w:footnote w:id="33">
    <w:p w14:paraId="06A95438" w14:textId="1CFF73DE" w:rsidR="001A778F" w:rsidRDefault="001A778F">
      <w:pPr>
        <w:pStyle w:val="FootnoteText"/>
      </w:pPr>
      <w:r>
        <w:rPr>
          <w:rStyle w:val="FootnoteReference"/>
        </w:rPr>
        <w:footnoteRef/>
      </w:r>
      <w:r>
        <w:t xml:space="preserve"> </w:t>
      </w:r>
      <w:r>
        <w:rPr>
          <w:color w:val="000000" w:themeColor="text1"/>
        </w:rPr>
        <w:t>2.2.43</w:t>
      </w:r>
      <w:r>
        <w:rPr>
          <w:color w:val="000000" w:themeColor="text1"/>
        </w:rPr>
        <w:t>.</w:t>
      </w:r>
    </w:p>
  </w:footnote>
  <w:footnote w:id="34">
    <w:p w14:paraId="50632921" w14:textId="5745AC23" w:rsidR="001A778F" w:rsidRDefault="001A778F">
      <w:pPr>
        <w:pStyle w:val="FootnoteText"/>
      </w:pPr>
      <w:r>
        <w:rPr>
          <w:rStyle w:val="FootnoteReference"/>
        </w:rPr>
        <w:footnoteRef/>
      </w:r>
      <w:r>
        <w:t xml:space="preserve"> </w:t>
      </w:r>
      <w:r>
        <w:rPr>
          <w:color w:val="000000" w:themeColor="text1"/>
        </w:rPr>
        <w:t>2.2.44</w:t>
      </w:r>
      <w:r>
        <w:rPr>
          <w:color w:val="000000" w:themeColor="text1"/>
        </w:rPr>
        <w:t>.</w:t>
      </w:r>
    </w:p>
  </w:footnote>
  <w:footnote w:id="35">
    <w:p w14:paraId="10E446AD" w14:textId="2528B695" w:rsidR="001A778F" w:rsidRDefault="001A778F">
      <w:pPr>
        <w:pStyle w:val="FootnoteText"/>
      </w:pPr>
      <w:r>
        <w:rPr>
          <w:rStyle w:val="FootnoteReference"/>
        </w:rPr>
        <w:footnoteRef/>
      </w:r>
      <w:r>
        <w:t xml:space="preserve"> </w:t>
      </w:r>
      <w:r>
        <w:t>Sheppard</w:t>
      </w:r>
      <w:r>
        <w:t xml:space="preserve">, </w:t>
      </w:r>
      <w:r>
        <w:rPr>
          <w:i/>
          <w:iCs/>
        </w:rPr>
        <w:t xml:space="preserve">supra </w:t>
      </w:r>
      <w:r>
        <w:t>note 28, at</w:t>
      </w:r>
      <w:r>
        <w:t xml:space="preserve"> 32</w:t>
      </w:r>
      <w:r>
        <w:t>.</w:t>
      </w:r>
    </w:p>
  </w:footnote>
  <w:footnote w:id="36">
    <w:p w14:paraId="157F940B" w14:textId="70CD5DCB" w:rsidR="001A778F" w:rsidRPr="001A778F" w:rsidRDefault="001A778F">
      <w:pPr>
        <w:pStyle w:val="FootnoteText"/>
      </w:pPr>
      <w:r>
        <w:rPr>
          <w:rStyle w:val="FootnoteReference"/>
        </w:rPr>
        <w:footnoteRef/>
      </w:r>
      <w:r>
        <w:t xml:space="preserve"> </w:t>
      </w:r>
      <w:r>
        <w:rPr>
          <w:i/>
          <w:iCs/>
        </w:rPr>
        <w:t>Id</w:t>
      </w:r>
      <w:r>
        <w:t xml:space="preserve">. at </w:t>
      </w:r>
      <w:r>
        <w:t>34, 35.</w:t>
      </w:r>
    </w:p>
  </w:footnote>
  <w:footnote w:id="37">
    <w:p w14:paraId="3A115363" w14:textId="710CD770" w:rsidR="001A778F" w:rsidRPr="001A778F" w:rsidRDefault="001A778F">
      <w:pPr>
        <w:pStyle w:val="FootnoteText"/>
      </w:pPr>
      <w:r>
        <w:rPr>
          <w:rStyle w:val="FootnoteReference"/>
        </w:rPr>
        <w:footnoteRef/>
      </w:r>
      <w:r>
        <w:t xml:space="preserve"> </w:t>
      </w:r>
      <w:r>
        <w:rPr>
          <w:i/>
          <w:iCs/>
        </w:rPr>
        <w:t>Id</w:t>
      </w:r>
      <w:r>
        <w:t xml:space="preserve">. at 73. </w:t>
      </w:r>
    </w:p>
  </w:footnote>
  <w:footnote w:id="38">
    <w:p w14:paraId="40D58256" w14:textId="54B69A8A" w:rsidR="001A778F" w:rsidRPr="001A778F" w:rsidRDefault="001A778F">
      <w:pPr>
        <w:pStyle w:val="FootnoteText"/>
      </w:pPr>
      <w:r>
        <w:rPr>
          <w:rStyle w:val="FootnoteReference"/>
        </w:rPr>
        <w:footnoteRef/>
      </w:r>
      <w:r>
        <w:t xml:space="preserve"> </w:t>
      </w:r>
      <w:r>
        <w:rPr>
          <w:i/>
          <w:iCs/>
        </w:rPr>
        <w:t>Id</w:t>
      </w:r>
      <w:r>
        <w:t xml:space="preserve">. at </w:t>
      </w:r>
      <w:r>
        <w:t>47</w:t>
      </w:r>
      <w:r>
        <w:t xml:space="preserve">. </w:t>
      </w:r>
    </w:p>
  </w:footnote>
  <w:footnote w:id="39">
    <w:p w14:paraId="681044E2" w14:textId="000EF470" w:rsidR="00275B37" w:rsidRDefault="00275B37">
      <w:pPr>
        <w:pStyle w:val="FootnoteText"/>
      </w:pPr>
      <w:r>
        <w:rPr>
          <w:rStyle w:val="FootnoteReference"/>
        </w:rPr>
        <w:footnoteRef/>
      </w:r>
      <w:r>
        <w:t xml:space="preserve"> </w:t>
      </w:r>
      <w:r w:rsidR="001A778F" w:rsidRPr="001A778F">
        <w:rPr>
          <w:i/>
          <w:iCs/>
        </w:rPr>
        <w:t>Id</w:t>
      </w:r>
      <w:r w:rsidR="001A778F">
        <w:rPr>
          <w:i/>
          <w:iCs/>
        </w:rPr>
        <w:t xml:space="preserve">. </w:t>
      </w:r>
      <w:r w:rsidR="001A778F">
        <w:t xml:space="preserve">at </w:t>
      </w:r>
      <w:r w:rsidR="001A778F">
        <w:t>4</w:t>
      </w:r>
      <w:r w:rsidR="001A778F">
        <w:t xml:space="preserve">3. </w:t>
      </w:r>
      <w:r w:rsidRPr="001A778F">
        <w:t>The</w:t>
      </w:r>
      <w:r>
        <w:t xml:space="preserve"> same point is reiterated later in the manual: the officer can “beat” or “hurt” anyone who resists his instruction, see for example, p. 43. </w:t>
      </w:r>
    </w:p>
  </w:footnote>
  <w:footnote w:id="40">
    <w:p w14:paraId="14FAC8C0" w14:textId="4C14FB0B" w:rsidR="00275B37" w:rsidRDefault="00275B37">
      <w:pPr>
        <w:pStyle w:val="FootnoteText"/>
      </w:pPr>
      <w:r>
        <w:rPr>
          <w:rStyle w:val="FootnoteReference"/>
        </w:rPr>
        <w:footnoteRef/>
      </w:r>
      <w:r>
        <w:t xml:space="preserve"> 2010 </w:t>
      </w:r>
      <w:r w:rsidRPr="001A778F">
        <w:rPr>
          <w:smallCaps/>
        </w:rPr>
        <w:t>Georgia Code</w:t>
      </w:r>
      <w:r>
        <w:t xml:space="preserve">, Title 16, Chapter 10, Article 2: “Obstructing or hindering law enforcement officers.” </w:t>
      </w:r>
    </w:p>
  </w:footnote>
  <w:footnote w:id="41">
    <w:p w14:paraId="6B340B51" w14:textId="2F6055F2" w:rsidR="00275B37" w:rsidRDefault="00275B37">
      <w:pPr>
        <w:pStyle w:val="FootnoteText"/>
      </w:pPr>
      <w:r>
        <w:rPr>
          <w:rStyle w:val="FootnoteReference"/>
        </w:rPr>
        <w:footnoteRef/>
      </w:r>
      <w:r>
        <w:t xml:space="preserve"> </w:t>
      </w:r>
      <w:r w:rsidR="001A778F">
        <w:t>Sheppard</w:t>
      </w:r>
      <w:r w:rsidR="001A778F">
        <w:t xml:space="preserve"> </w:t>
      </w:r>
      <w:r w:rsidR="001A778F">
        <w:rPr>
          <w:i/>
          <w:iCs/>
        </w:rPr>
        <w:t xml:space="preserve">supra </w:t>
      </w:r>
      <w:r w:rsidR="001A778F">
        <w:t xml:space="preserve">note 28, at </w:t>
      </w:r>
      <w:r w:rsidR="001A778F">
        <w:t>171</w:t>
      </w:r>
      <w:r w:rsidR="001A778F">
        <w:t xml:space="preserve">. </w:t>
      </w:r>
      <w:r>
        <w:t xml:space="preserve">Also in the 1651 edition, Chapter 2, Section 1, B4v. </w:t>
      </w:r>
    </w:p>
  </w:footnote>
  <w:footnote w:id="42">
    <w:p w14:paraId="353ECE2F" w14:textId="4E2A5825" w:rsidR="00275B37" w:rsidRDefault="00275B37">
      <w:pPr>
        <w:pStyle w:val="FootnoteText"/>
      </w:pPr>
      <w:r>
        <w:rPr>
          <w:rStyle w:val="FootnoteReference"/>
        </w:rPr>
        <w:footnoteRef/>
      </w:r>
      <w:r>
        <w:t xml:space="preserve"> </w:t>
      </w:r>
      <w:r w:rsidR="001A778F">
        <w:rPr>
          <w:color w:val="000000"/>
        </w:rPr>
        <w:t>Q 2.2.185–86</w:t>
      </w:r>
      <w:r w:rsidR="001A778F">
        <w:rPr>
          <w:color w:val="000000"/>
        </w:rPr>
        <w:t xml:space="preserve">. </w:t>
      </w:r>
      <w:r>
        <w:t xml:space="preserve">The Folio indicates that Lear is speaking to an unknown “Gentleman,” and “messenger” is plural. The Quarto seems more consistent with the plot on this point. </w:t>
      </w:r>
    </w:p>
  </w:footnote>
  <w:footnote w:id="43">
    <w:p w14:paraId="0B95862B" w14:textId="360CCB73" w:rsidR="001A778F" w:rsidRDefault="001A778F">
      <w:pPr>
        <w:pStyle w:val="FootnoteText"/>
      </w:pPr>
      <w:r>
        <w:rPr>
          <w:rStyle w:val="FootnoteReference"/>
        </w:rPr>
        <w:footnoteRef/>
      </w:r>
      <w:r>
        <w:t xml:space="preserve"> </w:t>
      </w:r>
      <w:r>
        <w:rPr>
          <w:color w:val="000000"/>
        </w:rPr>
        <w:t>2.2.187</w:t>
      </w:r>
      <w:r>
        <w:rPr>
          <w:color w:val="000000"/>
        </w:rPr>
        <w:t xml:space="preserve">. </w:t>
      </w:r>
    </w:p>
  </w:footnote>
  <w:footnote w:id="44">
    <w:p w14:paraId="6EC8DAAB" w14:textId="18947F6D" w:rsidR="001A778F" w:rsidRDefault="001A778F">
      <w:pPr>
        <w:pStyle w:val="FootnoteText"/>
      </w:pPr>
      <w:r>
        <w:rPr>
          <w:rStyle w:val="FootnoteReference"/>
        </w:rPr>
        <w:footnoteRef/>
      </w:r>
      <w:r>
        <w:t xml:space="preserve"> </w:t>
      </w:r>
      <w:r>
        <w:rPr>
          <w:color w:val="000000"/>
        </w:rPr>
        <w:t>2.2.188</w:t>
      </w:r>
      <w:r>
        <w:rPr>
          <w:color w:val="000000"/>
        </w:rPr>
        <w:t>.</w:t>
      </w:r>
    </w:p>
  </w:footnote>
  <w:footnote w:id="45">
    <w:p w14:paraId="03B4EF77" w14:textId="4A32E1F3" w:rsidR="001A778F" w:rsidRDefault="001A778F">
      <w:pPr>
        <w:pStyle w:val="FootnoteText"/>
      </w:pPr>
      <w:r>
        <w:rPr>
          <w:rStyle w:val="FootnoteReference"/>
        </w:rPr>
        <w:footnoteRef/>
      </w:r>
      <w:r>
        <w:t xml:space="preserve"> </w:t>
      </w:r>
      <w:r>
        <w:rPr>
          <w:color w:val="000000"/>
        </w:rPr>
        <w:t>2.2.189</w:t>
      </w:r>
      <w:r>
        <w:rPr>
          <w:color w:val="000000"/>
        </w:rPr>
        <w:t>.</w:t>
      </w:r>
    </w:p>
  </w:footnote>
  <w:footnote w:id="46">
    <w:p w14:paraId="780BB8B3" w14:textId="33ADB11B" w:rsidR="00275B37" w:rsidRDefault="00275B37" w:rsidP="00F34564">
      <w:pPr>
        <w:pStyle w:val="FootnoteText"/>
      </w:pPr>
      <w:r>
        <w:rPr>
          <w:rStyle w:val="FootnoteReference"/>
        </w:rPr>
        <w:footnoteRef/>
      </w:r>
      <w:r>
        <w:t xml:space="preserve"> </w:t>
      </w:r>
      <w:r w:rsidR="005C1021">
        <w:t>My</w:t>
      </w:r>
      <w:r>
        <w:t xml:space="preserve"> thanks to Georgia State University Professor Emeritus Jim Hirsh for his painstaking and humorous consultation on Shakespeare and the stocks.</w:t>
      </w:r>
    </w:p>
  </w:footnote>
  <w:footnote w:id="47">
    <w:p w14:paraId="04AD8874" w14:textId="557C68A5" w:rsidR="001A778F" w:rsidRDefault="001A778F">
      <w:pPr>
        <w:pStyle w:val="FootnoteText"/>
      </w:pPr>
      <w:r>
        <w:rPr>
          <w:rStyle w:val="FootnoteReference"/>
        </w:rPr>
        <w:footnoteRef/>
      </w:r>
      <w:r>
        <w:t xml:space="preserve"> </w:t>
      </w:r>
      <w:r>
        <w:t>4.4.30-33</w:t>
      </w:r>
      <w:r>
        <w:t>.</w:t>
      </w:r>
    </w:p>
  </w:footnote>
  <w:footnote w:id="48">
    <w:p w14:paraId="12E7BCCE" w14:textId="13DBCF8A" w:rsidR="00275B37" w:rsidRDefault="00275B37" w:rsidP="00F34564">
      <w:pPr>
        <w:pStyle w:val="FootnoteText"/>
      </w:pPr>
      <w:r>
        <w:rPr>
          <w:rStyle w:val="FootnoteReference"/>
        </w:rPr>
        <w:footnoteRef/>
      </w:r>
      <w:r>
        <w:t xml:space="preserve"> </w:t>
      </w:r>
      <w:r w:rsidRPr="00B52B85">
        <w:rPr>
          <w:i/>
          <w:iCs/>
        </w:rPr>
        <w:t>Richard II</w:t>
      </w:r>
      <w:r>
        <w:t xml:space="preserve">, 5.5.25–30; </w:t>
      </w:r>
      <w:r w:rsidRPr="00B52B85">
        <w:rPr>
          <w:i/>
          <w:iCs/>
        </w:rPr>
        <w:t>Coriolanus</w:t>
      </w:r>
      <w:r>
        <w:t xml:space="preserve"> 5.3.158–160; </w:t>
      </w:r>
      <w:r w:rsidRPr="00B52B85">
        <w:rPr>
          <w:i/>
          <w:iCs/>
        </w:rPr>
        <w:t>All’s Well That End’s Well</w:t>
      </w:r>
      <w:r>
        <w:t xml:space="preserve"> 4.3.101–108. Interestingly, </w:t>
      </w:r>
      <w:proofErr w:type="spellStart"/>
      <w:r>
        <w:t>Parolles</w:t>
      </w:r>
      <w:proofErr w:type="spellEnd"/>
      <w:r>
        <w:t xml:space="preserve"> is also stocked “all night,” but the stocking is not staged for the audience, nor does </w:t>
      </w:r>
      <w:proofErr w:type="spellStart"/>
      <w:r>
        <w:t>Parolles</w:t>
      </w:r>
      <w:proofErr w:type="spellEnd"/>
      <w:r>
        <w:t xml:space="preserve"> evoke much sympathy. </w:t>
      </w:r>
    </w:p>
  </w:footnote>
  <w:footnote w:id="49">
    <w:p w14:paraId="5FD82916" w14:textId="37FAEB2E" w:rsidR="001A778F" w:rsidRDefault="001A778F">
      <w:pPr>
        <w:pStyle w:val="FootnoteText"/>
      </w:pPr>
      <w:r>
        <w:rPr>
          <w:rStyle w:val="FootnoteReference"/>
        </w:rPr>
        <w:footnoteRef/>
      </w:r>
      <w:r>
        <w:t xml:space="preserve"> </w:t>
      </w:r>
      <w:r>
        <w:rPr>
          <w:color w:val="000000"/>
        </w:rPr>
        <w:t>2.2.188–94</w:t>
      </w:r>
      <w:r>
        <w:rPr>
          <w:color w:val="000000"/>
        </w:rPr>
        <w:t>.</w:t>
      </w:r>
    </w:p>
  </w:footnote>
  <w:footnote w:id="50">
    <w:p w14:paraId="28C2CA82" w14:textId="1DCE0174" w:rsidR="001A778F" w:rsidRPr="001A778F" w:rsidRDefault="001A778F" w:rsidP="001A778F">
      <w:pPr>
        <w:pStyle w:val="FootnoteText"/>
        <w:spacing w:line="276" w:lineRule="auto"/>
        <w:rPr>
          <w:sz w:val="24"/>
          <w:szCs w:val="24"/>
        </w:rPr>
      </w:pPr>
      <w:r>
        <w:rPr>
          <w:rStyle w:val="FootnoteReference"/>
        </w:rPr>
        <w:footnoteRef/>
      </w:r>
      <w:r>
        <w:t xml:space="preserve"> </w:t>
      </w:r>
      <w:r w:rsidRPr="001A778F">
        <w:rPr>
          <w:smallCaps/>
          <w:color w:val="000000"/>
        </w:rPr>
        <w:t xml:space="preserve">Jonathan </w:t>
      </w:r>
      <w:proofErr w:type="spellStart"/>
      <w:r w:rsidRPr="001A778F">
        <w:rPr>
          <w:smallCaps/>
          <w:color w:val="000000"/>
        </w:rPr>
        <w:t>Croall</w:t>
      </w:r>
      <w:proofErr w:type="spellEnd"/>
      <w:r w:rsidRPr="001A778F">
        <w:rPr>
          <w:smallCaps/>
          <w:color w:val="000000"/>
        </w:rPr>
        <w:t>,</w:t>
      </w:r>
      <w:r w:rsidRPr="001A778F">
        <w:rPr>
          <w:color w:val="000000"/>
        </w:rPr>
        <w:t xml:space="preserve"> </w:t>
      </w:r>
      <w:r w:rsidRPr="001A778F">
        <w:rPr>
          <w:smallCaps/>
        </w:rPr>
        <w:t>Performing King Lear: Gielgud to Russell Beale</w:t>
      </w:r>
      <w:r w:rsidRPr="001A778F">
        <w:t xml:space="preserve"> 187</w:t>
      </w:r>
      <w:r w:rsidRPr="001A778F">
        <w:t xml:space="preserve"> </w:t>
      </w:r>
      <w:r w:rsidRPr="001A778F">
        <w:t>(</w:t>
      </w:r>
      <w:r w:rsidRPr="001A778F">
        <w:t>Bloomsbury</w:t>
      </w:r>
      <w:r w:rsidRPr="001A778F">
        <w:t xml:space="preserve"> </w:t>
      </w:r>
      <w:r w:rsidRPr="001A778F">
        <w:t>2015</w:t>
      </w:r>
      <w:r w:rsidRPr="001A778F">
        <w:t>).</w:t>
      </w:r>
      <w:r>
        <w:rPr>
          <w:sz w:val="24"/>
          <w:szCs w:val="24"/>
        </w:rPr>
        <w:t xml:space="preserve"> </w:t>
      </w:r>
    </w:p>
  </w:footnote>
  <w:footnote w:id="51">
    <w:p w14:paraId="4B366DF1" w14:textId="77777777" w:rsidR="00275B37" w:rsidRPr="00B52B85" w:rsidRDefault="00275B37" w:rsidP="00B52B85">
      <w:pPr>
        <w:pStyle w:val="FootnoteText"/>
        <w:spacing w:line="276" w:lineRule="auto"/>
      </w:pPr>
      <w:r w:rsidRPr="00B52B85">
        <w:rPr>
          <w:rStyle w:val="FootnoteReference"/>
        </w:rPr>
        <w:footnoteRef/>
      </w:r>
      <w:r w:rsidRPr="00B52B85">
        <w:t xml:space="preserve"> My thanks to Sara Saylor for bringing this distinction to my attention. </w:t>
      </w:r>
    </w:p>
  </w:footnote>
  <w:footnote w:id="52">
    <w:p w14:paraId="2A37DCF3" w14:textId="03C9E83F" w:rsidR="001A778F" w:rsidRDefault="001A778F">
      <w:pPr>
        <w:pStyle w:val="FootnoteText"/>
      </w:pPr>
      <w:r>
        <w:rPr>
          <w:rStyle w:val="FootnoteReference"/>
        </w:rPr>
        <w:footnoteRef/>
      </w:r>
      <w:r>
        <w:t xml:space="preserve"> </w:t>
      </w:r>
      <w:r>
        <w:rPr>
          <w:color w:val="000000"/>
        </w:rPr>
        <w:t>2.2.193-94</w:t>
      </w:r>
      <w:r>
        <w:rPr>
          <w:color w:val="000000"/>
        </w:rPr>
        <w:t>.</w:t>
      </w:r>
    </w:p>
  </w:footnote>
  <w:footnote w:id="53">
    <w:p w14:paraId="741D6098" w14:textId="25E6A5D4" w:rsidR="00275B37" w:rsidRDefault="00275B37" w:rsidP="00A628DF">
      <w:pPr>
        <w:pStyle w:val="FootnoteText"/>
      </w:pPr>
      <w:r>
        <w:rPr>
          <w:rStyle w:val="FootnoteReference"/>
        </w:rPr>
        <w:footnoteRef/>
      </w:r>
      <w:r>
        <w:t xml:space="preserve"> This quotation is to the best of my memory and has been collaborated by several of the other men in the class, including Declaration himself, while writing this article. My quotation marks indicate Declaration’s inflection of quoted terms such as “disproportionate sentencing.”</w:t>
      </w:r>
    </w:p>
  </w:footnote>
  <w:footnote w:id="54">
    <w:p w14:paraId="260FA733" w14:textId="641A0510" w:rsidR="00275B37" w:rsidRPr="00CE5815" w:rsidRDefault="00275B37" w:rsidP="001A778F">
      <w:pPr>
        <w:pStyle w:val="FootnoteText"/>
        <w:spacing w:line="276" w:lineRule="auto"/>
      </w:pPr>
      <w:r>
        <w:rPr>
          <w:rStyle w:val="FootnoteReference"/>
        </w:rPr>
        <w:footnoteRef/>
      </w:r>
      <w:r>
        <w:t xml:space="preserve"> </w:t>
      </w:r>
      <w:r w:rsidRPr="001A778F">
        <w:t xml:space="preserve">On Coke as background for </w:t>
      </w:r>
      <w:r w:rsidRPr="001A778F">
        <w:rPr>
          <w:i/>
          <w:iCs/>
        </w:rPr>
        <w:t>Lear</w:t>
      </w:r>
      <w:r w:rsidRPr="001A778F">
        <w:t xml:space="preserve">, see </w:t>
      </w:r>
      <w:r w:rsidR="001A778F" w:rsidRPr="001A778F">
        <w:t xml:space="preserve">Paul </w:t>
      </w:r>
      <w:proofErr w:type="spellStart"/>
      <w:r w:rsidRPr="001A778F">
        <w:t>Shupack</w:t>
      </w:r>
      <w:proofErr w:type="spellEnd"/>
      <w:r w:rsidRPr="001A778F">
        <w:t xml:space="preserve">, </w:t>
      </w:r>
      <w:r w:rsidRPr="001A778F">
        <w:rPr>
          <w:i/>
          <w:iCs/>
        </w:rPr>
        <w:t xml:space="preserve">Natural </w:t>
      </w:r>
      <w:proofErr w:type="gramStart"/>
      <w:r w:rsidRPr="001A778F">
        <w:rPr>
          <w:i/>
          <w:iCs/>
        </w:rPr>
        <w:t>Justice</w:t>
      </w:r>
      <w:proofErr w:type="gramEnd"/>
      <w:r w:rsidRPr="001A778F">
        <w:rPr>
          <w:i/>
          <w:iCs/>
        </w:rPr>
        <w:t xml:space="preserve"> and </w:t>
      </w:r>
      <w:r w:rsidRPr="001A778F">
        <w:t>King Lear,</w:t>
      </w:r>
      <w:r w:rsidR="001A778F" w:rsidRPr="001A778F">
        <w:t xml:space="preserve"> 9 </w:t>
      </w:r>
      <w:r w:rsidR="001A778F" w:rsidRPr="001A778F">
        <w:rPr>
          <w:smallCaps/>
        </w:rPr>
        <w:t>Law and Literature</w:t>
      </w:r>
      <w:r w:rsidR="001A778F" w:rsidRPr="001A778F">
        <w:rPr>
          <w:i/>
          <w:iCs/>
        </w:rPr>
        <w:t xml:space="preserve"> </w:t>
      </w:r>
      <w:r w:rsidR="001A778F" w:rsidRPr="001A778F">
        <w:t>75–102 (</w:t>
      </w:r>
      <w:r w:rsidR="001A778F" w:rsidRPr="001A778F">
        <w:t>1997</w:t>
      </w:r>
      <w:r w:rsidR="001A778F" w:rsidRPr="001A778F">
        <w:t>).</w:t>
      </w:r>
      <w:r w:rsidR="001A778F">
        <w:rPr>
          <w:sz w:val="24"/>
          <w:szCs w:val="24"/>
        </w:rPr>
        <w:t xml:space="preserve"> </w:t>
      </w:r>
    </w:p>
  </w:footnote>
  <w:footnote w:id="55">
    <w:p w14:paraId="579162B1" w14:textId="2229B6FC" w:rsidR="001A778F" w:rsidRDefault="001A778F">
      <w:pPr>
        <w:pStyle w:val="FootnoteText"/>
      </w:pPr>
      <w:r>
        <w:rPr>
          <w:rStyle w:val="FootnoteReference"/>
        </w:rPr>
        <w:footnoteRef/>
      </w:r>
      <w:r>
        <w:t xml:space="preserve"> </w:t>
      </w:r>
      <w:r>
        <w:rPr>
          <w:color w:val="000000"/>
        </w:rPr>
        <w:t>Q</w:t>
      </w:r>
      <w:r>
        <w:rPr>
          <w:color w:val="000000"/>
        </w:rPr>
        <w:t>uarto</w:t>
      </w:r>
      <w:r>
        <w:rPr>
          <w:color w:val="000000"/>
        </w:rPr>
        <w:t xml:space="preserve"> 1.3.17-18</w:t>
      </w:r>
    </w:p>
  </w:footnote>
  <w:footnote w:id="56">
    <w:p w14:paraId="6587AA02" w14:textId="2DE278AA" w:rsidR="001A778F" w:rsidRDefault="001A778F">
      <w:pPr>
        <w:pStyle w:val="FootnoteText"/>
      </w:pPr>
      <w:r>
        <w:rPr>
          <w:rStyle w:val="FootnoteReference"/>
        </w:rPr>
        <w:footnoteRef/>
      </w:r>
      <w:r>
        <w:t xml:space="preserve"> </w:t>
      </w:r>
      <w:r>
        <w:rPr>
          <w:color w:val="000000"/>
        </w:rPr>
        <w:t>1.4.138–40</w:t>
      </w:r>
      <w:r>
        <w:rPr>
          <w:color w:val="000000"/>
        </w:rPr>
        <w:t>.</w:t>
      </w:r>
    </w:p>
  </w:footnote>
  <w:footnote w:id="57">
    <w:p w14:paraId="24122BA0" w14:textId="326522C8" w:rsidR="00275B37" w:rsidRPr="00934D3E" w:rsidRDefault="00275B37" w:rsidP="00B52B85">
      <w:pPr>
        <w:pStyle w:val="FootnoteText"/>
      </w:pPr>
      <w:r w:rsidRPr="00934D3E">
        <w:rPr>
          <w:rStyle w:val="FootnoteReference"/>
        </w:rPr>
        <w:footnoteRef/>
      </w:r>
      <w:r w:rsidRPr="00934D3E">
        <w:t xml:space="preserve"> </w:t>
      </w:r>
      <w:r w:rsidRPr="001A778F">
        <w:rPr>
          <w:color w:val="000000" w:themeColor="text1"/>
        </w:rPr>
        <w:t xml:space="preserve">On this point, see </w:t>
      </w:r>
      <w:r w:rsidRPr="001A778F">
        <w:rPr>
          <w:smallCaps/>
          <w:color w:val="000000" w:themeColor="text1"/>
        </w:rPr>
        <w:t>Emile Durkheim, The Division of Labor in Society</w:t>
      </w:r>
      <w:r w:rsidRPr="001A778F">
        <w:rPr>
          <w:color w:val="000000" w:themeColor="text1"/>
        </w:rPr>
        <w:t xml:space="preserve"> 170–73</w:t>
      </w:r>
      <w:r w:rsidR="001A778F" w:rsidRPr="001A778F">
        <w:rPr>
          <w:color w:val="000000" w:themeColor="text1"/>
        </w:rPr>
        <w:t xml:space="preserve"> (</w:t>
      </w:r>
      <w:r w:rsidR="001A778F" w:rsidRPr="001A778F">
        <w:rPr>
          <w:color w:val="000000" w:themeColor="text1"/>
        </w:rPr>
        <w:t>George Simpson</w:t>
      </w:r>
      <w:r w:rsidR="005C1021">
        <w:rPr>
          <w:color w:val="000000" w:themeColor="text1"/>
        </w:rPr>
        <w:t xml:space="preserve"> trans,</w:t>
      </w:r>
      <w:r w:rsidR="001A778F" w:rsidRPr="001A778F">
        <w:rPr>
          <w:color w:val="000000" w:themeColor="text1"/>
        </w:rPr>
        <w:t xml:space="preserve"> Macmillan</w:t>
      </w:r>
      <w:r w:rsidR="005C1021">
        <w:rPr>
          <w:color w:val="000000" w:themeColor="text1"/>
        </w:rPr>
        <w:t xml:space="preserve"> </w:t>
      </w:r>
      <w:r w:rsidR="001A778F" w:rsidRPr="001A778F">
        <w:rPr>
          <w:color w:val="000000" w:themeColor="text1"/>
        </w:rPr>
        <w:t>1933</w:t>
      </w:r>
      <w:r w:rsidR="001A778F" w:rsidRPr="001A778F">
        <w:rPr>
          <w:color w:val="000000" w:themeColor="text1"/>
        </w:rPr>
        <w:t>)</w:t>
      </w:r>
      <w:r w:rsidRPr="001A778F">
        <w:rPr>
          <w:color w:val="000000" w:themeColor="text1"/>
        </w:rPr>
        <w:t xml:space="preserve">; also see John Braithwaite, “Crime in a Convict Republic,” </w:t>
      </w:r>
      <w:r w:rsidR="001A778F" w:rsidRPr="001A778F">
        <w:rPr>
          <w:color w:val="000000" w:themeColor="text1"/>
        </w:rPr>
        <w:t>64</w:t>
      </w:r>
      <w:r w:rsidR="001A778F" w:rsidRPr="001A778F">
        <w:rPr>
          <w:smallCaps/>
          <w:color w:val="000000" w:themeColor="text1"/>
        </w:rPr>
        <w:t xml:space="preserve"> </w:t>
      </w:r>
      <w:r w:rsidR="001A778F" w:rsidRPr="001A778F">
        <w:rPr>
          <w:smallCaps/>
          <w:color w:val="000000" w:themeColor="text1"/>
        </w:rPr>
        <w:t>Modern L</w:t>
      </w:r>
      <w:r w:rsidR="005C1021">
        <w:rPr>
          <w:smallCaps/>
          <w:color w:val="000000" w:themeColor="text1"/>
        </w:rPr>
        <w:t>.</w:t>
      </w:r>
      <w:r w:rsidR="001A778F" w:rsidRPr="001A778F">
        <w:rPr>
          <w:smallCaps/>
          <w:color w:val="000000" w:themeColor="text1"/>
        </w:rPr>
        <w:t xml:space="preserve"> Rev</w:t>
      </w:r>
      <w:r w:rsidR="005C1021">
        <w:rPr>
          <w:smallCaps/>
          <w:color w:val="000000" w:themeColor="text1"/>
        </w:rPr>
        <w:t>.</w:t>
      </w:r>
      <w:r w:rsidR="005C1021" w:rsidRPr="005C1021">
        <w:rPr>
          <w:color w:val="000000" w:themeColor="text1"/>
        </w:rPr>
        <w:t xml:space="preserve"> </w:t>
      </w:r>
      <w:r w:rsidR="005C1021">
        <w:rPr>
          <w:color w:val="000000" w:themeColor="text1"/>
        </w:rPr>
        <w:t xml:space="preserve">11, </w:t>
      </w:r>
      <w:r w:rsidR="005C1021" w:rsidRPr="001A778F">
        <w:rPr>
          <w:color w:val="000000" w:themeColor="text1"/>
        </w:rPr>
        <w:t>11–32</w:t>
      </w:r>
      <w:r w:rsidR="001A778F" w:rsidRPr="001A778F">
        <w:rPr>
          <w:smallCaps/>
          <w:color w:val="000000" w:themeColor="text1"/>
        </w:rPr>
        <w:t xml:space="preserve"> </w:t>
      </w:r>
      <w:r w:rsidR="001A778F" w:rsidRPr="001A778F">
        <w:rPr>
          <w:color w:val="000000" w:themeColor="text1"/>
        </w:rPr>
        <w:t>(</w:t>
      </w:r>
      <w:r w:rsidR="001A778F" w:rsidRPr="001A778F">
        <w:rPr>
          <w:color w:val="000000" w:themeColor="text1"/>
        </w:rPr>
        <w:t>2001</w:t>
      </w:r>
      <w:r w:rsidR="001A778F" w:rsidRPr="001A778F">
        <w:rPr>
          <w:color w:val="000000" w:themeColor="text1"/>
        </w:rPr>
        <w:t>).</w:t>
      </w:r>
      <w:r w:rsidR="001A778F">
        <w:rPr>
          <w:color w:val="000000" w:themeColor="text1"/>
          <w:sz w:val="24"/>
          <w:szCs w:val="24"/>
        </w:rPr>
        <w:t xml:space="preserve"> </w:t>
      </w:r>
    </w:p>
  </w:footnote>
  <w:footnote w:id="58">
    <w:p w14:paraId="2F90F764" w14:textId="4BE277DE" w:rsidR="00275B37" w:rsidRPr="00047F2E" w:rsidRDefault="00275B37" w:rsidP="00D407B8">
      <w:pPr>
        <w:pStyle w:val="FootnoteText"/>
        <w:rPr>
          <w:iCs/>
        </w:rPr>
      </w:pPr>
      <w:r w:rsidRPr="00057F2F">
        <w:rPr>
          <w:rStyle w:val="FootnoteReference"/>
        </w:rPr>
        <w:footnoteRef/>
      </w:r>
      <w:r w:rsidRPr="00057F2F">
        <w:t xml:space="preserve"> </w:t>
      </w:r>
      <w:r w:rsidR="001A778F" w:rsidRPr="00047F2E">
        <w:t>1.4.234</w:t>
      </w:r>
      <w:r w:rsidR="001A778F">
        <w:t>–</w:t>
      </w:r>
      <w:r w:rsidR="001A778F" w:rsidRPr="00047F2E">
        <w:t>35</w:t>
      </w:r>
      <w:r w:rsidR="001A778F">
        <w:t xml:space="preserve">. </w:t>
      </w:r>
      <w:r>
        <w:rPr>
          <w:iCs/>
        </w:rPr>
        <w:t xml:space="preserve">On torture references in </w:t>
      </w:r>
      <w:r w:rsidRPr="00047F2E">
        <w:rPr>
          <w:i/>
        </w:rPr>
        <w:t>Othello</w:t>
      </w:r>
      <w:r>
        <w:rPr>
          <w:iCs/>
        </w:rPr>
        <w:t xml:space="preserve">, with several references to </w:t>
      </w:r>
      <w:r w:rsidRPr="00047F2E">
        <w:rPr>
          <w:i/>
        </w:rPr>
        <w:t>Lear</w:t>
      </w:r>
      <w:r w:rsidRPr="00047F2E">
        <w:rPr>
          <w:iCs/>
        </w:rPr>
        <w:t xml:space="preserve">, see Tim Turner, </w:t>
      </w:r>
      <w:r w:rsidRPr="005C1021">
        <w:rPr>
          <w:rFonts w:eastAsia="Times New Roman"/>
          <w:i/>
          <w:iCs/>
          <w:color w:val="000000"/>
          <w:shd w:val="clear" w:color="auto" w:fill="FFFFFF"/>
        </w:rPr>
        <w:t>Othello on the Rack</w:t>
      </w:r>
      <w:r>
        <w:rPr>
          <w:rFonts w:eastAsia="Times New Roman"/>
          <w:color w:val="000000"/>
          <w:shd w:val="clear" w:color="auto" w:fill="FFFFFF"/>
        </w:rPr>
        <w:t>,</w:t>
      </w:r>
      <w:r w:rsidR="001A778F">
        <w:rPr>
          <w:rFonts w:eastAsia="Times New Roman"/>
          <w:color w:val="000000"/>
          <w:shd w:val="clear" w:color="auto" w:fill="FFFFFF"/>
        </w:rPr>
        <w:t xml:space="preserve"> </w:t>
      </w:r>
      <w:r w:rsidR="001A778F" w:rsidRPr="001A778F">
        <w:rPr>
          <w:rFonts w:eastAsia="Times New Roman"/>
          <w:color w:val="000000"/>
          <w:shd w:val="clear" w:color="auto" w:fill="FFFFFF"/>
        </w:rPr>
        <w:t xml:space="preserve">15 </w:t>
      </w:r>
      <w:r w:rsidR="001A778F" w:rsidRPr="001A778F">
        <w:rPr>
          <w:rFonts w:eastAsia="Times New Roman"/>
          <w:smallCaps/>
          <w:color w:val="000000"/>
          <w:shd w:val="clear" w:color="auto" w:fill="FFFFFF"/>
        </w:rPr>
        <w:t>J</w:t>
      </w:r>
      <w:r w:rsidR="005C1021">
        <w:rPr>
          <w:rFonts w:eastAsia="Times New Roman"/>
          <w:smallCaps/>
          <w:color w:val="000000"/>
          <w:shd w:val="clear" w:color="auto" w:fill="FFFFFF"/>
        </w:rPr>
        <w:t>.</w:t>
      </w:r>
      <w:r w:rsidR="001A778F" w:rsidRPr="001A778F">
        <w:rPr>
          <w:rFonts w:eastAsia="Times New Roman"/>
          <w:smallCaps/>
          <w:color w:val="000000"/>
          <w:shd w:val="clear" w:color="auto" w:fill="FFFFFF"/>
        </w:rPr>
        <w:t xml:space="preserve"> for Early Mo</w:t>
      </w:r>
      <w:r w:rsidR="005C1021">
        <w:rPr>
          <w:rFonts w:eastAsia="Times New Roman"/>
          <w:smallCaps/>
          <w:color w:val="000000"/>
          <w:shd w:val="clear" w:color="auto" w:fill="FFFFFF"/>
        </w:rPr>
        <w:t>d.</w:t>
      </w:r>
      <w:r w:rsidR="001A778F" w:rsidRPr="001A778F">
        <w:rPr>
          <w:rFonts w:eastAsia="Times New Roman"/>
          <w:smallCaps/>
          <w:color w:val="000000"/>
          <w:shd w:val="clear" w:color="auto" w:fill="FFFFFF"/>
        </w:rPr>
        <w:t xml:space="preserve"> Cultural Stud</w:t>
      </w:r>
      <w:r w:rsidR="005C1021">
        <w:rPr>
          <w:rFonts w:eastAsia="Times New Roman"/>
          <w:smallCaps/>
          <w:color w:val="000000"/>
          <w:shd w:val="clear" w:color="auto" w:fill="FFFFFF"/>
        </w:rPr>
        <w:t>.</w:t>
      </w:r>
      <w:r w:rsidR="001A778F" w:rsidRPr="001A778F">
        <w:rPr>
          <w:rFonts w:eastAsia="Times New Roman"/>
          <w:color w:val="000000"/>
          <w:shd w:val="clear" w:color="auto" w:fill="FFFFFF"/>
        </w:rPr>
        <w:t xml:space="preserve"> </w:t>
      </w:r>
      <w:r w:rsidR="005C1021" w:rsidRPr="00047F2E">
        <w:rPr>
          <w:rFonts w:eastAsia="Times New Roman"/>
          <w:color w:val="000000"/>
          <w:shd w:val="clear" w:color="auto" w:fill="FFFFFF"/>
        </w:rPr>
        <w:t>102–</w:t>
      </w:r>
      <w:r w:rsidR="005C1021" w:rsidRPr="001A778F">
        <w:rPr>
          <w:rFonts w:eastAsia="Times New Roman"/>
          <w:color w:val="000000"/>
          <w:shd w:val="clear" w:color="auto" w:fill="FFFFFF"/>
        </w:rPr>
        <w:t>136</w:t>
      </w:r>
      <w:r w:rsidR="005C1021">
        <w:rPr>
          <w:rFonts w:eastAsia="Times New Roman"/>
          <w:color w:val="000000"/>
          <w:shd w:val="clear" w:color="auto" w:fill="FFFFFF"/>
        </w:rPr>
        <w:t xml:space="preserve"> </w:t>
      </w:r>
      <w:r w:rsidR="001A778F" w:rsidRPr="001A778F">
        <w:rPr>
          <w:rFonts w:eastAsia="Times New Roman"/>
          <w:color w:val="000000"/>
          <w:shd w:val="clear" w:color="auto" w:fill="FFFFFF"/>
        </w:rPr>
        <w:t>(</w:t>
      </w:r>
      <w:r w:rsidR="001A778F" w:rsidRPr="001A778F">
        <w:rPr>
          <w:rFonts w:eastAsia="Times New Roman"/>
          <w:color w:val="000000"/>
          <w:shd w:val="clear" w:color="auto" w:fill="FFFFFF"/>
        </w:rPr>
        <w:t>2015</w:t>
      </w:r>
      <w:r w:rsidR="001A778F" w:rsidRPr="001A778F">
        <w:rPr>
          <w:rFonts w:eastAsia="Times New Roman"/>
          <w:color w:val="000000"/>
          <w:shd w:val="clear" w:color="auto" w:fill="FFFFFF"/>
        </w:rPr>
        <w:t>).</w:t>
      </w:r>
      <w:r w:rsidR="001A778F">
        <w:rPr>
          <w:rFonts w:eastAsia="Times New Roman"/>
          <w:color w:val="000000"/>
          <w:sz w:val="24"/>
          <w:szCs w:val="24"/>
          <w:shd w:val="clear" w:color="auto" w:fill="FFFFFF"/>
        </w:rPr>
        <w:t xml:space="preserve"> </w:t>
      </w:r>
    </w:p>
  </w:footnote>
  <w:footnote w:id="59">
    <w:p w14:paraId="0A41E279" w14:textId="178E0168" w:rsidR="001A778F" w:rsidRDefault="001A778F">
      <w:pPr>
        <w:pStyle w:val="FootnoteText"/>
      </w:pPr>
      <w:r>
        <w:rPr>
          <w:rStyle w:val="FootnoteReference"/>
        </w:rPr>
        <w:footnoteRef/>
      </w:r>
      <w:r>
        <w:t xml:space="preserve"> </w:t>
      </w:r>
      <w:r>
        <w:t>3.2.51-59</w:t>
      </w:r>
      <w:r>
        <w:t xml:space="preserve">. </w:t>
      </w:r>
    </w:p>
  </w:footnote>
  <w:footnote w:id="60">
    <w:p w14:paraId="69C4FE79" w14:textId="122E0D1B" w:rsidR="001A778F" w:rsidRDefault="001A778F">
      <w:pPr>
        <w:pStyle w:val="FootnoteText"/>
      </w:pPr>
      <w:r>
        <w:rPr>
          <w:rStyle w:val="FootnoteReference"/>
        </w:rPr>
        <w:footnoteRef/>
      </w:r>
      <w:r>
        <w:t xml:space="preserve"> </w:t>
      </w:r>
      <w:r>
        <w:rPr>
          <w:color w:val="000000"/>
        </w:rPr>
        <w:t>1.1.34, 127–30</w:t>
      </w:r>
      <w:r>
        <w:rPr>
          <w:color w:val="000000"/>
        </w:rPr>
        <w:t>.</w:t>
      </w:r>
    </w:p>
  </w:footnote>
  <w:footnote w:id="61">
    <w:p w14:paraId="6400A8EF" w14:textId="2B057945" w:rsidR="001A778F" w:rsidRDefault="001A778F">
      <w:pPr>
        <w:pStyle w:val="FootnoteText"/>
      </w:pPr>
      <w:r>
        <w:rPr>
          <w:rStyle w:val="FootnoteReference"/>
        </w:rPr>
        <w:footnoteRef/>
      </w:r>
      <w:r>
        <w:t xml:space="preserve"> </w:t>
      </w:r>
      <w:r w:rsidR="005C1021">
        <w:t xml:space="preserve">3.2.54. </w:t>
      </w:r>
    </w:p>
  </w:footnote>
  <w:footnote w:id="62">
    <w:p w14:paraId="15EEEAE4" w14:textId="0C0A04A4" w:rsidR="001A778F" w:rsidRDefault="001A778F">
      <w:pPr>
        <w:pStyle w:val="FootnoteText"/>
      </w:pPr>
      <w:r>
        <w:rPr>
          <w:rStyle w:val="FootnoteReference"/>
        </w:rPr>
        <w:footnoteRef/>
      </w:r>
      <w:r>
        <w:t xml:space="preserve"> </w:t>
      </w:r>
      <w:r w:rsidRPr="001A778F">
        <w:rPr>
          <w:smallCaps/>
        </w:rPr>
        <w:t>William Shakespeare, The Tempest</w:t>
      </w:r>
      <w:r>
        <w:t xml:space="preserve"> </w:t>
      </w:r>
      <w:r>
        <w:rPr>
          <w:color w:val="000000"/>
        </w:rPr>
        <w:t>5.1.25-33</w:t>
      </w:r>
      <w:r w:rsidR="005C1021">
        <w:rPr>
          <w:color w:val="000000"/>
        </w:rPr>
        <w:t>.</w:t>
      </w:r>
    </w:p>
  </w:footnote>
  <w:footnote w:id="63">
    <w:p w14:paraId="7A0FAE72" w14:textId="79518C56" w:rsidR="001A778F" w:rsidRDefault="001A778F">
      <w:pPr>
        <w:pStyle w:val="FootnoteText"/>
      </w:pPr>
      <w:r>
        <w:rPr>
          <w:rStyle w:val="FootnoteReference"/>
        </w:rPr>
        <w:footnoteRef/>
      </w:r>
      <w:r>
        <w:t xml:space="preserve"> </w:t>
      </w:r>
      <w:r w:rsidRPr="001A778F">
        <w:rPr>
          <w:smallCaps/>
        </w:rPr>
        <w:t>Terry</w:t>
      </w:r>
      <w:r w:rsidRPr="001A778F">
        <w:rPr>
          <w:smallCaps/>
        </w:rPr>
        <w:t xml:space="preserve"> Eagleton,</w:t>
      </w:r>
      <w:r w:rsidRPr="001A778F">
        <w:rPr>
          <w:smallCaps/>
        </w:rPr>
        <w:t xml:space="preserve"> Sweet Violence: The Idea of the Tragic</w:t>
      </w:r>
      <w:r w:rsidRPr="001A778F">
        <w:t xml:space="preserve"> 132, 140 (</w:t>
      </w:r>
      <w:r w:rsidRPr="001A778F">
        <w:t>Wiley, 2009</w:t>
      </w:r>
      <w:r w:rsidRPr="001A778F">
        <w:t>).</w:t>
      </w:r>
      <w:r>
        <w:t xml:space="preserve"> </w:t>
      </w:r>
    </w:p>
  </w:footnote>
  <w:footnote w:id="64">
    <w:p w14:paraId="209C4AAE" w14:textId="7F31CC37" w:rsidR="00275B37" w:rsidRPr="0065255F" w:rsidRDefault="00275B37" w:rsidP="0070521A">
      <w:pPr>
        <w:spacing w:after="0" w:line="240" w:lineRule="auto"/>
        <w:rPr>
          <w:iCs/>
          <w:sz w:val="20"/>
          <w:szCs w:val="20"/>
        </w:rPr>
      </w:pPr>
      <w:r w:rsidRPr="00B52B85">
        <w:rPr>
          <w:rStyle w:val="FootnoteReference"/>
          <w:sz w:val="20"/>
          <w:szCs w:val="20"/>
        </w:rPr>
        <w:footnoteRef/>
      </w:r>
      <w:r w:rsidRPr="00B52B85">
        <w:rPr>
          <w:sz w:val="20"/>
          <w:szCs w:val="20"/>
        </w:rPr>
        <w:t xml:space="preserve"> </w:t>
      </w:r>
      <w:r w:rsidRPr="001A778F">
        <w:rPr>
          <w:sz w:val="20"/>
          <w:szCs w:val="20"/>
        </w:rPr>
        <w:t xml:space="preserve">Important studies on </w:t>
      </w:r>
      <w:r w:rsidRPr="001A778F">
        <w:rPr>
          <w:i/>
          <w:sz w:val="20"/>
          <w:szCs w:val="20"/>
        </w:rPr>
        <w:t xml:space="preserve">King Lear </w:t>
      </w:r>
      <w:r w:rsidRPr="001A778F">
        <w:rPr>
          <w:sz w:val="20"/>
          <w:szCs w:val="20"/>
        </w:rPr>
        <w:t xml:space="preserve">and the law include Paul A. Cantor, “The Cause of Thunder: Nature and Justice in </w:t>
      </w:r>
      <w:r w:rsidRPr="001A778F">
        <w:rPr>
          <w:i/>
          <w:iCs/>
          <w:sz w:val="20"/>
          <w:szCs w:val="20"/>
        </w:rPr>
        <w:t>King Lear</w:t>
      </w:r>
      <w:r w:rsidRPr="001A778F">
        <w:rPr>
          <w:sz w:val="20"/>
          <w:szCs w:val="20"/>
        </w:rPr>
        <w:t>”</w:t>
      </w:r>
      <w:r w:rsidR="001A778F" w:rsidRPr="001A778F">
        <w:rPr>
          <w:sz w:val="20"/>
          <w:szCs w:val="20"/>
        </w:rPr>
        <w:t xml:space="preserve"> in </w:t>
      </w:r>
      <w:r w:rsidR="001A778F" w:rsidRPr="001A778F">
        <w:rPr>
          <w:smallCaps/>
          <w:sz w:val="20"/>
          <w:szCs w:val="20"/>
        </w:rPr>
        <w:t>King Lear: New Critical Essays</w:t>
      </w:r>
      <w:r w:rsidR="001A778F" w:rsidRPr="001A778F">
        <w:rPr>
          <w:sz w:val="20"/>
          <w:szCs w:val="20"/>
        </w:rPr>
        <w:t xml:space="preserve"> (</w:t>
      </w:r>
      <w:r w:rsidR="001A778F" w:rsidRPr="001A778F">
        <w:rPr>
          <w:sz w:val="20"/>
          <w:szCs w:val="20"/>
        </w:rPr>
        <w:t>Ed. Jeffrey Kahan</w:t>
      </w:r>
      <w:r w:rsidR="001A778F" w:rsidRPr="001A778F">
        <w:rPr>
          <w:sz w:val="20"/>
          <w:szCs w:val="20"/>
        </w:rPr>
        <w:t>,</w:t>
      </w:r>
      <w:r w:rsidR="001A778F" w:rsidRPr="001A778F">
        <w:rPr>
          <w:sz w:val="20"/>
          <w:szCs w:val="20"/>
        </w:rPr>
        <w:t xml:space="preserve"> Routledge 2008</w:t>
      </w:r>
      <w:r w:rsidR="001A778F" w:rsidRPr="001A778F">
        <w:rPr>
          <w:sz w:val="20"/>
          <w:szCs w:val="20"/>
        </w:rPr>
        <w:t>)</w:t>
      </w:r>
      <w:r w:rsidRPr="001A778F">
        <w:rPr>
          <w:sz w:val="20"/>
          <w:szCs w:val="20"/>
        </w:rPr>
        <w:t xml:space="preserve">; Ronald W. Cooley, </w:t>
      </w:r>
      <w:r w:rsidRPr="008A5AF2">
        <w:rPr>
          <w:i/>
          <w:iCs/>
          <w:sz w:val="20"/>
          <w:szCs w:val="20"/>
        </w:rPr>
        <w:t xml:space="preserve">Kent and Primogeniture in </w:t>
      </w:r>
      <w:r w:rsidRPr="008A5AF2">
        <w:rPr>
          <w:sz w:val="20"/>
          <w:szCs w:val="20"/>
        </w:rPr>
        <w:t>King Lear</w:t>
      </w:r>
      <w:r w:rsidR="008A5AF2">
        <w:rPr>
          <w:sz w:val="20"/>
          <w:szCs w:val="20"/>
        </w:rPr>
        <w:t>,</w:t>
      </w:r>
      <w:r w:rsidR="001A778F" w:rsidRPr="001A778F">
        <w:rPr>
          <w:sz w:val="20"/>
          <w:szCs w:val="20"/>
        </w:rPr>
        <w:t xml:space="preserve"> 48 </w:t>
      </w:r>
      <w:r w:rsidR="001A778F" w:rsidRPr="001A778F">
        <w:rPr>
          <w:smallCaps/>
          <w:sz w:val="20"/>
          <w:szCs w:val="20"/>
        </w:rPr>
        <w:t>Studies in English Literature, 1500–1900</w:t>
      </w:r>
      <w:r w:rsidR="001A778F" w:rsidRPr="001A778F">
        <w:rPr>
          <w:sz w:val="20"/>
          <w:szCs w:val="20"/>
        </w:rPr>
        <w:t xml:space="preserve"> (2008);</w:t>
      </w:r>
      <w:r w:rsidRPr="001A778F">
        <w:rPr>
          <w:sz w:val="20"/>
          <w:szCs w:val="20"/>
        </w:rPr>
        <w:t xml:space="preserve">  </w:t>
      </w:r>
      <w:r w:rsidRPr="00B52B85">
        <w:rPr>
          <w:sz w:val="20"/>
          <w:szCs w:val="20"/>
        </w:rPr>
        <w:t xml:space="preserve">Andrew Hadfield, </w:t>
      </w:r>
      <w:r w:rsidRPr="008A5AF2">
        <w:rPr>
          <w:i/>
          <w:iCs/>
          <w:sz w:val="20"/>
          <w:szCs w:val="20"/>
        </w:rPr>
        <w:t xml:space="preserve">The Power and Rights of the Crown in </w:t>
      </w:r>
      <w:r w:rsidRPr="008A5AF2">
        <w:rPr>
          <w:sz w:val="20"/>
          <w:szCs w:val="20"/>
        </w:rPr>
        <w:t>Hamlet</w:t>
      </w:r>
      <w:r w:rsidRPr="008A5AF2">
        <w:rPr>
          <w:i/>
          <w:iCs/>
          <w:sz w:val="20"/>
          <w:szCs w:val="20"/>
        </w:rPr>
        <w:t xml:space="preserve"> and </w:t>
      </w:r>
      <w:r w:rsidRPr="008A5AF2">
        <w:rPr>
          <w:sz w:val="20"/>
          <w:szCs w:val="20"/>
        </w:rPr>
        <w:t>King Lear</w:t>
      </w:r>
      <w:r w:rsidRPr="00B52B85">
        <w:rPr>
          <w:sz w:val="20"/>
          <w:szCs w:val="20"/>
        </w:rPr>
        <w:t>: ‘</w:t>
      </w:r>
      <w:r w:rsidRPr="008A5AF2">
        <w:rPr>
          <w:i/>
          <w:iCs/>
          <w:sz w:val="20"/>
          <w:szCs w:val="20"/>
        </w:rPr>
        <w:t>The King: The King’s to Blame</w:t>
      </w:r>
      <w:r w:rsidRPr="00B52B85">
        <w:rPr>
          <w:sz w:val="20"/>
          <w:szCs w:val="20"/>
        </w:rPr>
        <w:t>,</w:t>
      </w:r>
      <w:r w:rsidR="008A5AF2">
        <w:rPr>
          <w:sz w:val="20"/>
          <w:szCs w:val="20"/>
        </w:rPr>
        <w:t xml:space="preserve">’ 54 </w:t>
      </w:r>
      <w:r w:rsidR="008A5AF2" w:rsidRPr="008A5AF2">
        <w:rPr>
          <w:smallCaps/>
          <w:sz w:val="20"/>
          <w:szCs w:val="20"/>
        </w:rPr>
        <w:t>The Review of English Studies</w:t>
      </w:r>
      <w:r w:rsidR="008A5AF2" w:rsidRPr="0024152C">
        <w:rPr>
          <w:sz w:val="20"/>
          <w:szCs w:val="20"/>
        </w:rPr>
        <w:t>,</w:t>
      </w:r>
      <w:r w:rsidR="008A5AF2" w:rsidRPr="0024152C">
        <w:rPr>
          <w:i/>
          <w:iCs/>
          <w:sz w:val="20"/>
          <w:szCs w:val="20"/>
        </w:rPr>
        <w:t xml:space="preserve"> </w:t>
      </w:r>
      <w:r w:rsidR="008A5AF2">
        <w:rPr>
          <w:sz w:val="20"/>
          <w:szCs w:val="20"/>
        </w:rPr>
        <w:t>(</w:t>
      </w:r>
      <w:r w:rsidR="008A5AF2" w:rsidRPr="0024152C">
        <w:rPr>
          <w:sz w:val="20"/>
          <w:szCs w:val="20"/>
        </w:rPr>
        <w:t>2003</w:t>
      </w:r>
      <w:r w:rsidR="008A5AF2">
        <w:rPr>
          <w:sz w:val="20"/>
          <w:szCs w:val="20"/>
        </w:rPr>
        <w:t>);</w:t>
      </w:r>
      <w:r w:rsidRPr="00B52B85">
        <w:rPr>
          <w:sz w:val="20"/>
          <w:szCs w:val="20"/>
        </w:rPr>
        <w:t xml:space="preserve">  </w:t>
      </w:r>
      <w:r w:rsidRPr="008A5AF2">
        <w:rPr>
          <w:smallCaps/>
          <w:sz w:val="20"/>
          <w:szCs w:val="20"/>
        </w:rPr>
        <w:t>Paul Kahn, Law and Love: The Trials of King Lear</w:t>
      </w:r>
      <w:r w:rsidR="008A5AF2">
        <w:rPr>
          <w:smallCaps/>
          <w:sz w:val="20"/>
          <w:szCs w:val="20"/>
        </w:rPr>
        <w:t xml:space="preserve"> (</w:t>
      </w:r>
      <w:r w:rsidR="008A5AF2" w:rsidRPr="008A5AF2">
        <w:rPr>
          <w:sz w:val="20"/>
          <w:szCs w:val="20"/>
        </w:rPr>
        <w:t>Yale</w:t>
      </w:r>
      <w:r w:rsidR="008A5AF2">
        <w:rPr>
          <w:smallCaps/>
          <w:sz w:val="20"/>
          <w:szCs w:val="20"/>
        </w:rPr>
        <w:t xml:space="preserve"> 2000)</w:t>
      </w:r>
      <w:r w:rsidRPr="00B52B85">
        <w:rPr>
          <w:sz w:val="20"/>
          <w:szCs w:val="20"/>
        </w:rPr>
        <w:t xml:space="preserve">; Paul </w:t>
      </w:r>
      <w:proofErr w:type="spellStart"/>
      <w:r w:rsidRPr="00B52B85">
        <w:rPr>
          <w:sz w:val="20"/>
          <w:szCs w:val="20"/>
        </w:rPr>
        <w:t>Shupack</w:t>
      </w:r>
      <w:proofErr w:type="spellEnd"/>
      <w:r w:rsidRPr="00B52B85">
        <w:rPr>
          <w:sz w:val="20"/>
          <w:szCs w:val="20"/>
        </w:rPr>
        <w:t xml:space="preserve">, </w:t>
      </w:r>
      <w:r w:rsidRPr="008A5AF2">
        <w:rPr>
          <w:i/>
          <w:iCs/>
          <w:sz w:val="20"/>
          <w:szCs w:val="20"/>
        </w:rPr>
        <w:t xml:space="preserve">Natural Justice and </w:t>
      </w:r>
      <w:r w:rsidRPr="008A5AF2">
        <w:rPr>
          <w:sz w:val="20"/>
          <w:szCs w:val="20"/>
        </w:rPr>
        <w:t>King Lear</w:t>
      </w:r>
      <w:r w:rsidR="008A5AF2">
        <w:rPr>
          <w:i/>
          <w:iCs/>
          <w:sz w:val="20"/>
          <w:szCs w:val="20"/>
        </w:rPr>
        <w:t>,</w:t>
      </w:r>
      <w:r w:rsidR="008A5AF2">
        <w:rPr>
          <w:sz w:val="20"/>
          <w:szCs w:val="20"/>
        </w:rPr>
        <w:t xml:space="preserve"> 9 </w:t>
      </w:r>
      <w:r w:rsidR="008A5AF2" w:rsidRPr="008A5AF2">
        <w:rPr>
          <w:smallCaps/>
          <w:sz w:val="20"/>
          <w:szCs w:val="20"/>
        </w:rPr>
        <w:t>L</w:t>
      </w:r>
      <w:r w:rsidR="005C1021">
        <w:rPr>
          <w:smallCaps/>
          <w:sz w:val="20"/>
          <w:szCs w:val="20"/>
        </w:rPr>
        <w:t>.</w:t>
      </w:r>
      <w:r w:rsidR="008A5AF2" w:rsidRPr="008A5AF2">
        <w:rPr>
          <w:smallCaps/>
          <w:sz w:val="20"/>
          <w:szCs w:val="20"/>
        </w:rPr>
        <w:t xml:space="preserve"> and Literature</w:t>
      </w:r>
      <w:r w:rsidR="008A5AF2">
        <w:rPr>
          <w:i/>
          <w:iCs/>
          <w:sz w:val="20"/>
          <w:szCs w:val="20"/>
        </w:rPr>
        <w:t xml:space="preserve"> </w:t>
      </w:r>
      <w:r w:rsidR="008A5AF2">
        <w:rPr>
          <w:sz w:val="20"/>
          <w:szCs w:val="20"/>
        </w:rPr>
        <w:t>(</w:t>
      </w:r>
      <w:r w:rsidR="008A5AF2" w:rsidRPr="0024152C">
        <w:rPr>
          <w:sz w:val="20"/>
          <w:szCs w:val="20"/>
        </w:rPr>
        <w:t>1997</w:t>
      </w:r>
      <w:r w:rsidR="008A5AF2">
        <w:rPr>
          <w:sz w:val="20"/>
          <w:szCs w:val="20"/>
        </w:rPr>
        <w:t>);</w:t>
      </w:r>
      <w:r>
        <w:rPr>
          <w:sz w:val="20"/>
          <w:szCs w:val="20"/>
        </w:rPr>
        <w:t xml:space="preserve"> </w:t>
      </w:r>
      <w:r w:rsidRPr="00B52B85">
        <w:rPr>
          <w:sz w:val="20"/>
          <w:szCs w:val="20"/>
        </w:rPr>
        <w:t xml:space="preserve">and </w:t>
      </w:r>
      <w:r w:rsidRPr="008A5AF2">
        <w:rPr>
          <w:smallCaps/>
          <w:sz w:val="20"/>
          <w:szCs w:val="20"/>
        </w:rPr>
        <w:t>Kenji Yoshino, A Thousand Times More Fair: What Shakespeare’s Plays Teach Us About Justice</w:t>
      </w:r>
      <w:r w:rsidR="008A5AF2">
        <w:rPr>
          <w:smallCaps/>
          <w:sz w:val="20"/>
          <w:szCs w:val="20"/>
        </w:rPr>
        <w:t xml:space="preserve"> (</w:t>
      </w:r>
      <w:r w:rsidR="008A5AF2" w:rsidRPr="008A5AF2">
        <w:rPr>
          <w:sz w:val="20"/>
          <w:szCs w:val="20"/>
        </w:rPr>
        <w:t>Harper Collins 2012</w:t>
      </w:r>
      <w:r w:rsidR="008A5AF2">
        <w:rPr>
          <w:smallCaps/>
          <w:sz w:val="20"/>
          <w:szCs w:val="20"/>
        </w:rPr>
        <w:t>)</w:t>
      </w:r>
      <w:r>
        <w:rPr>
          <w:iCs/>
          <w:sz w:val="20"/>
          <w:szCs w:val="20"/>
        </w:rPr>
        <w:t xml:space="preserve">. </w:t>
      </w:r>
    </w:p>
  </w:footnote>
  <w:footnote w:id="65">
    <w:p w14:paraId="26E9B37A" w14:textId="3954A1C6" w:rsidR="00275B37" w:rsidRPr="00B52B85" w:rsidRDefault="00275B37" w:rsidP="0070521A">
      <w:pPr>
        <w:pStyle w:val="FootnoteText"/>
        <w:spacing w:line="276" w:lineRule="auto"/>
      </w:pPr>
      <w:r w:rsidRPr="00B52B85">
        <w:rPr>
          <w:rStyle w:val="FootnoteReference"/>
        </w:rPr>
        <w:footnoteRef/>
      </w:r>
      <w:r w:rsidRPr="00B52B85">
        <w:t xml:space="preserve"> </w:t>
      </w:r>
      <w:r w:rsidRPr="00B52B85">
        <w:rPr>
          <w:iCs/>
        </w:rPr>
        <w:t>While the Folio and first quarto differ by several hundred lines, the F only lacks one of the references, when Regan explicitly calls to “put in his legs” during the stocking scene (Q</w:t>
      </w:r>
      <w:r w:rsidR="008A5AF2">
        <w:rPr>
          <w:iCs/>
        </w:rPr>
        <w:t>uarto</w:t>
      </w:r>
      <w:r w:rsidRPr="00B52B85">
        <w:rPr>
          <w:iCs/>
        </w:rPr>
        <w:t xml:space="preserve"> 2.2.141).  </w:t>
      </w:r>
      <w:r w:rsidRPr="00B52B85">
        <w:t xml:space="preserve">   </w:t>
      </w:r>
    </w:p>
  </w:footnote>
  <w:footnote w:id="66">
    <w:p w14:paraId="6C955FA5" w14:textId="46E6DF37" w:rsidR="00275B37" w:rsidRDefault="00275B37" w:rsidP="00275B37">
      <w:pPr>
        <w:spacing w:after="0" w:line="240" w:lineRule="auto"/>
        <w:contextualSpacing/>
      </w:pPr>
      <w:r>
        <w:rPr>
          <w:rStyle w:val="FootnoteReference"/>
        </w:rPr>
        <w:footnoteRef/>
      </w:r>
      <w:r>
        <w:t xml:space="preserve"> </w:t>
      </w:r>
      <w:r w:rsidRPr="00275B37">
        <w:rPr>
          <w:sz w:val="20"/>
          <w:szCs w:val="20"/>
        </w:rPr>
        <w:t>1.4.147; 1.5.41; 2.1.61; 2.2.123; 3.7.5, 28, 52; 2.1.62, 2.2.129</w:t>
      </w:r>
      <w:r w:rsidRPr="00275B37">
        <w:rPr>
          <w:sz w:val="20"/>
          <w:szCs w:val="20"/>
        </w:rPr>
        <w:t>.</w:t>
      </w:r>
    </w:p>
    <w:p w14:paraId="74260F77" w14:textId="39831C1A" w:rsidR="00275B37" w:rsidRDefault="00275B37">
      <w:pPr>
        <w:pStyle w:val="FootnoteText"/>
      </w:pPr>
    </w:p>
  </w:footnote>
  <w:footnote w:id="67">
    <w:p w14:paraId="63D9B84F" w14:textId="372191A8" w:rsidR="00A055A3" w:rsidRDefault="00A055A3">
      <w:pPr>
        <w:pStyle w:val="FootnoteText"/>
      </w:pPr>
      <w:r>
        <w:rPr>
          <w:rStyle w:val="FootnoteReference"/>
        </w:rPr>
        <w:footnoteRef/>
      </w:r>
      <w:r>
        <w:t xml:space="preserve"> </w:t>
      </w:r>
      <w:r w:rsidRPr="00A055A3">
        <w:rPr>
          <w:smallCaps/>
        </w:rPr>
        <w:t>Desmond Manderson, Songs without Music: Aesthetic Dimensions of Law and Justice</w:t>
      </w:r>
      <w:r>
        <w:t xml:space="preserve"> </w:t>
      </w:r>
      <w:r>
        <w:t>114</w:t>
      </w:r>
      <w:r>
        <w:t xml:space="preserve"> (U </w:t>
      </w:r>
      <w:proofErr w:type="spellStart"/>
      <w:proofErr w:type="gramStart"/>
      <w:r>
        <w:t>Cal</w:t>
      </w:r>
      <w:r w:rsidR="005C1021">
        <w:t>.</w:t>
      </w:r>
      <w:r>
        <w:t>P</w:t>
      </w:r>
      <w:proofErr w:type="spellEnd"/>
      <w:r w:rsidR="005C1021">
        <w:t xml:space="preserve"> </w:t>
      </w:r>
      <w:r>
        <w:t>,</w:t>
      </w:r>
      <w:proofErr w:type="gramEnd"/>
      <w:r>
        <w:t xml:space="preserve"> 2000). </w:t>
      </w:r>
      <w:r>
        <w:t xml:space="preserve">  </w:t>
      </w:r>
    </w:p>
  </w:footnote>
  <w:footnote w:id="68">
    <w:p w14:paraId="14616615" w14:textId="22C337DE" w:rsidR="00A055A3" w:rsidRDefault="00A055A3">
      <w:pPr>
        <w:pStyle w:val="FootnoteText"/>
      </w:pPr>
      <w:r>
        <w:rPr>
          <w:rStyle w:val="FootnoteReference"/>
        </w:rPr>
        <w:footnoteRef/>
      </w:r>
      <w:r>
        <w:t xml:space="preserve"> </w:t>
      </w:r>
      <w:r>
        <w:t>3.4.28-36</w:t>
      </w:r>
      <w:r>
        <w:t>.</w:t>
      </w:r>
    </w:p>
  </w:footnote>
  <w:footnote w:id="69">
    <w:p w14:paraId="26F92F81" w14:textId="2C37746B" w:rsidR="00275B37" w:rsidRPr="00A055A3" w:rsidRDefault="00275B37" w:rsidP="00275B37">
      <w:pPr>
        <w:pStyle w:val="footnotedescription"/>
        <w:spacing w:line="240" w:lineRule="auto"/>
        <w:rPr>
          <w:sz w:val="20"/>
          <w:szCs w:val="20"/>
        </w:rPr>
      </w:pPr>
      <w:r>
        <w:rPr>
          <w:rStyle w:val="footnotemark"/>
        </w:rPr>
        <w:footnoteRef/>
      </w:r>
      <w:r>
        <w:t xml:space="preserve"> </w:t>
      </w:r>
      <w:r w:rsidRPr="00A055A3">
        <w:rPr>
          <w:sz w:val="20"/>
          <w:szCs w:val="20"/>
        </w:rPr>
        <w:t>Shakespeare’s use of “</w:t>
      </w:r>
      <w:proofErr w:type="spellStart"/>
      <w:r w:rsidRPr="00A055A3">
        <w:rPr>
          <w:sz w:val="20"/>
          <w:szCs w:val="20"/>
        </w:rPr>
        <w:t>unwhipt</w:t>
      </w:r>
      <w:proofErr w:type="spellEnd"/>
      <w:r w:rsidRPr="00A055A3">
        <w:rPr>
          <w:sz w:val="20"/>
          <w:szCs w:val="20"/>
        </w:rPr>
        <w:t>” in Lear’s speech is the first recorded, although it has since moved steadily into our lexicon, from Alexander Pope to the Supreme Court (</w:t>
      </w:r>
      <w:r w:rsidRPr="00A055A3">
        <w:rPr>
          <w:iCs/>
          <w:smallCaps/>
          <w:sz w:val="20"/>
          <w:szCs w:val="20"/>
        </w:rPr>
        <w:t>O</w:t>
      </w:r>
      <w:r w:rsidR="00A055A3" w:rsidRPr="00A055A3">
        <w:rPr>
          <w:iCs/>
          <w:smallCaps/>
          <w:sz w:val="20"/>
          <w:szCs w:val="20"/>
        </w:rPr>
        <w:t xml:space="preserve">xford </w:t>
      </w:r>
      <w:r w:rsidRPr="00A055A3">
        <w:rPr>
          <w:iCs/>
          <w:smallCaps/>
          <w:sz w:val="20"/>
          <w:szCs w:val="20"/>
        </w:rPr>
        <w:t>E</w:t>
      </w:r>
      <w:r w:rsidR="00A055A3" w:rsidRPr="00A055A3">
        <w:rPr>
          <w:iCs/>
          <w:smallCaps/>
          <w:sz w:val="20"/>
          <w:szCs w:val="20"/>
        </w:rPr>
        <w:t xml:space="preserve">nglish </w:t>
      </w:r>
      <w:r w:rsidRPr="00A055A3">
        <w:rPr>
          <w:iCs/>
          <w:smallCaps/>
          <w:sz w:val="20"/>
          <w:szCs w:val="20"/>
        </w:rPr>
        <w:t>D</w:t>
      </w:r>
      <w:r w:rsidR="00A055A3" w:rsidRPr="00A055A3">
        <w:rPr>
          <w:iCs/>
          <w:smallCaps/>
          <w:sz w:val="20"/>
          <w:szCs w:val="20"/>
        </w:rPr>
        <w:t>ictionary</w:t>
      </w:r>
      <w:r w:rsidR="00A055A3">
        <w:rPr>
          <w:i/>
          <w:sz w:val="20"/>
          <w:szCs w:val="20"/>
        </w:rPr>
        <w:t>,</w:t>
      </w:r>
      <w:r w:rsidRPr="00A055A3">
        <w:rPr>
          <w:i/>
          <w:sz w:val="20"/>
          <w:szCs w:val="20"/>
        </w:rPr>
        <w:t xml:space="preserve"> </w:t>
      </w:r>
    </w:p>
    <w:p w14:paraId="40A026A7" w14:textId="77777777" w:rsidR="00275B37" w:rsidRDefault="00275B37" w:rsidP="00275B37">
      <w:pPr>
        <w:pStyle w:val="footnotedescription"/>
        <w:spacing w:line="259" w:lineRule="auto"/>
      </w:pPr>
      <w:r w:rsidRPr="00A055A3">
        <w:rPr>
          <w:sz w:val="20"/>
          <w:szCs w:val="20"/>
        </w:rPr>
        <w:t>“unwhipped”). It describes the state of being unpunished.</w:t>
      </w:r>
      <w:r>
        <w:rPr>
          <w:sz w:val="20"/>
        </w:rPr>
        <w:t xml:space="preserve"> </w:t>
      </w:r>
    </w:p>
  </w:footnote>
  <w:footnote w:id="70">
    <w:p w14:paraId="5EC332BC" w14:textId="3A47F35A" w:rsidR="00A055A3" w:rsidRDefault="00A055A3">
      <w:pPr>
        <w:pStyle w:val="FootnoteText"/>
      </w:pPr>
      <w:r>
        <w:rPr>
          <w:rStyle w:val="FootnoteReference"/>
        </w:rPr>
        <w:footnoteRef/>
      </w:r>
      <w:r>
        <w:t xml:space="preserve"> Robert Cover, </w:t>
      </w:r>
      <w:r w:rsidRPr="00A055A3">
        <w:rPr>
          <w:i/>
          <w:iCs/>
        </w:rPr>
        <w:t>Violence and the Word</w:t>
      </w:r>
      <w:r>
        <w:t>, 95</w:t>
      </w:r>
      <w:r w:rsidRPr="0024152C">
        <w:t xml:space="preserve"> </w:t>
      </w:r>
      <w:r w:rsidRPr="00A055A3">
        <w:rPr>
          <w:smallCaps/>
        </w:rPr>
        <w:t>Yale L</w:t>
      </w:r>
      <w:r w:rsidR="005C1021">
        <w:rPr>
          <w:smallCaps/>
        </w:rPr>
        <w:t>.</w:t>
      </w:r>
      <w:r w:rsidRPr="00A055A3">
        <w:rPr>
          <w:smallCaps/>
        </w:rPr>
        <w:t xml:space="preserve"> J</w:t>
      </w:r>
      <w:r w:rsidR="005C1021">
        <w:rPr>
          <w:smallCaps/>
        </w:rPr>
        <w:t>.</w:t>
      </w:r>
      <w:r>
        <w:t xml:space="preserve"> (</w:t>
      </w:r>
      <w:r w:rsidRPr="0024152C">
        <w:t>1986</w:t>
      </w:r>
      <w:r>
        <w:t>)</w:t>
      </w:r>
      <w:r w:rsidR="005C1021">
        <w:t xml:space="preserve">, </w:t>
      </w:r>
      <w:r w:rsidRPr="0024152C">
        <w:t>1601</w:t>
      </w:r>
      <w:r w:rsidR="005C1021">
        <w:t>,</w:t>
      </w:r>
      <w:r>
        <w:t xml:space="preserve"> </w:t>
      </w:r>
      <w:r>
        <w:rPr>
          <w:color w:val="000000"/>
        </w:rPr>
        <w:t>1691</w:t>
      </w:r>
      <w:r w:rsidR="005C1021">
        <w:rPr>
          <w:color w:val="000000"/>
        </w:rPr>
        <w:t>.</w:t>
      </w:r>
    </w:p>
  </w:footnote>
  <w:footnote w:id="71">
    <w:p w14:paraId="4289C04D" w14:textId="52C0C679" w:rsidR="00A055A3" w:rsidRPr="00A055A3" w:rsidRDefault="00A055A3">
      <w:pPr>
        <w:pStyle w:val="FootnoteText"/>
      </w:pPr>
      <w:r>
        <w:rPr>
          <w:rStyle w:val="FootnoteReference"/>
        </w:rPr>
        <w:footnoteRef/>
      </w:r>
      <w:r>
        <w:t xml:space="preserve"> </w:t>
      </w:r>
      <w:r>
        <w:rPr>
          <w:i/>
          <w:iCs/>
        </w:rPr>
        <w:t>Id</w:t>
      </w:r>
      <w:r>
        <w:t xml:space="preserve">. at </w:t>
      </w:r>
      <w:r>
        <w:t>49</w:t>
      </w:r>
      <w:r>
        <w:t>.</w:t>
      </w:r>
    </w:p>
  </w:footnote>
  <w:footnote w:id="72">
    <w:p w14:paraId="4EE4A13D" w14:textId="4B8A20DE" w:rsidR="00275B37" w:rsidRPr="00A055A3" w:rsidRDefault="00275B37" w:rsidP="00B52D76">
      <w:pPr>
        <w:pStyle w:val="FootnoteText"/>
        <w:spacing w:line="276" w:lineRule="auto"/>
        <w:rPr>
          <w:color w:val="000000"/>
        </w:rPr>
      </w:pPr>
      <w:r w:rsidRPr="00B52B85">
        <w:rPr>
          <w:rStyle w:val="FootnoteReference"/>
        </w:rPr>
        <w:footnoteRef/>
      </w:r>
      <w:r w:rsidRPr="00B52B85">
        <w:t xml:space="preserve"> Karen Cunningham makes a compelling argument for Marlowe’s subversion of public executions in </w:t>
      </w:r>
      <w:r w:rsidRPr="00A055A3">
        <w:rPr>
          <w:i/>
          <w:iCs/>
        </w:rPr>
        <w:t xml:space="preserve">Renaissance Execution and </w:t>
      </w:r>
      <w:proofErr w:type="spellStart"/>
      <w:r w:rsidRPr="00A055A3">
        <w:rPr>
          <w:i/>
          <w:iCs/>
        </w:rPr>
        <w:t>Marlovian</w:t>
      </w:r>
      <w:proofErr w:type="spellEnd"/>
      <w:r w:rsidRPr="00A055A3">
        <w:rPr>
          <w:i/>
          <w:iCs/>
        </w:rPr>
        <w:t xml:space="preserve"> Elocution: The Drama of Death</w:t>
      </w:r>
      <w:r w:rsidR="00A055A3" w:rsidRPr="00A055A3">
        <w:rPr>
          <w:i/>
          <w:iCs/>
        </w:rPr>
        <w:t xml:space="preserve">, </w:t>
      </w:r>
      <w:r w:rsidR="00A055A3">
        <w:t xml:space="preserve">105 </w:t>
      </w:r>
      <w:r w:rsidR="00A055A3" w:rsidRPr="00A055A3">
        <w:t>PMLA</w:t>
      </w:r>
      <w:r w:rsidR="00A055A3">
        <w:t xml:space="preserve"> (</w:t>
      </w:r>
      <w:r w:rsidR="00A055A3" w:rsidRPr="0024152C">
        <w:t>1990</w:t>
      </w:r>
      <w:r w:rsidR="00A055A3">
        <w:t xml:space="preserve">). </w:t>
      </w:r>
    </w:p>
  </w:footnote>
  <w:footnote w:id="73">
    <w:p w14:paraId="2AC1B5FA" w14:textId="0924F06A" w:rsidR="00A055A3" w:rsidRDefault="00A055A3">
      <w:pPr>
        <w:pStyle w:val="FootnoteText"/>
      </w:pPr>
      <w:r>
        <w:rPr>
          <w:rStyle w:val="FootnoteReference"/>
        </w:rPr>
        <w:footnoteRef/>
      </w:r>
      <w:r>
        <w:t xml:space="preserve"> </w:t>
      </w:r>
      <w:r w:rsidRPr="00A055A3">
        <w:rPr>
          <w:smallCaps/>
        </w:rPr>
        <w:t>A.C. Bradley on Shakespeare’s Tragedies: A Concise Edition and</w:t>
      </w:r>
      <w:r w:rsidRPr="0024152C">
        <w:rPr>
          <w:i/>
          <w:iCs/>
        </w:rPr>
        <w:t xml:space="preserve"> </w:t>
      </w:r>
      <w:r w:rsidRPr="00A055A3">
        <w:rPr>
          <w:smallCaps/>
        </w:rPr>
        <w:t>Reassessment</w:t>
      </w:r>
      <w:r>
        <w:rPr>
          <w:i/>
          <w:iCs/>
        </w:rPr>
        <w:t xml:space="preserve"> </w:t>
      </w:r>
      <w:r>
        <w:t>100 (E</w:t>
      </w:r>
      <w:r w:rsidRPr="0024152C">
        <w:t>d. John Russell Brown</w:t>
      </w:r>
      <w:r w:rsidR="005C1021">
        <w:t>,</w:t>
      </w:r>
      <w:r w:rsidRPr="0024152C">
        <w:t xml:space="preserve"> 2006</w:t>
      </w:r>
      <w:r>
        <w:rPr>
          <w:color w:val="000000"/>
        </w:rPr>
        <w:t>).</w:t>
      </w:r>
    </w:p>
  </w:footnote>
  <w:footnote w:id="74">
    <w:p w14:paraId="5EA541C2" w14:textId="61093EE7" w:rsidR="00275B37" w:rsidRPr="00275B37" w:rsidRDefault="00275B37" w:rsidP="00275B37">
      <w:pPr>
        <w:pStyle w:val="FootnoteText"/>
        <w:spacing w:line="276" w:lineRule="auto"/>
      </w:pPr>
      <w:r w:rsidRPr="00275B37">
        <w:rPr>
          <w:rStyle w:val="FootnoteReference"/>
        </w:rPr>
        <w:footnoteRef/>
      </w:r>
      <w:r w:rsidRPr="00275B37">
        <w:t xml:space="preserve"> “8 minutes and 46 seconds” was the </w:t>
      </w:r>
      <w:proofErr w:type="gramStart"/>
      <w:r w:rsidRPr="00275B37">
        <w:t>widely-reported</w:t>
      </w:r>
      <w:proofErr w:type="gramEnd"/>
      <w:r w:rsidRPr="00275B37">
        <w:t xml:space="preserve"> length of time that Minneapolis Police Officer Derek Chauvin knelt on George Floyd’s neck, leading to Chauvin’s 2021 conviction of two counts of murder and one count of manslaughter. The exact time has since been disputed by the prosecutorial team and may have been closer to 8 minutes and 15 seconds. See Nicholas </w:t>
      </w:r>
      <w:proofErr w:type="spellStart"/>
      <w:r w:rsidRPr="00275B37">
        <w:t>Bogel</w:t>
      </w:r>
      <w:proofErr w:type="spellEnd"/>
      <w:r w:rsidRPr="00275B37">
        <w:t>-Burroughs, “8 Minutes, 46 Seconds Became a Symbol in George Floyd’s Death. The Exact Time Is Less Clear</w:t>
      </w:r>
      <w:r w:rsidR="00A055A3">
        <w:t>,</w:t>
      </w:r>
      <w:r w:rsidRPr="00275B37">
        <w:t>”</w:t>
      </w:r>
      <w:r w:rsidR="00A055A3">
        <w:t xml:space="preserve"> </w:t>
      </w:r>
      <w:r w:rsidR="00A055A3" w:rsidRPr="00A055A3">
        <w:rPr>
          <w:smallCaps/>
        </w:rPr>
        <w:t>New York Times</w:t>
      </w:r>
      <w:r w:rsidR="00A055A3" w:rsidRPr="0024152C">
        <w:rPr>
          <w:i/>
          <w:iCs/>
        </w:rPr>
        <w:t xml:space="preserve"> </w:t>
      </w:r>
      <w:r w:rsidR="00A055A3" w:rsidRPr="0024152C">
        <w:t>(18 June</w:t>
      </w:r>
      <w:r w:rsidR="00A055A3">
        <w:t xml:space="preserve"> </w:t>
      </w:r>
      <w:r w:rsidR="00A055A3" w:rsidRPr="0024152C">
        <w:t>2020) available at https://www.nytimes.com/2020/06/18/us/george-floyd-timing.html.</w:t>
      </w:r>
    </w:p>
    <w:p w14:paraId="08F6E4C7" w14:textId="02B34DC9" w:rsidR="00275B37" w:rsidRPr="0065255F" w:rsidRDefault="00275B37" w:rsidP="0065255F">
      <w:pPr>
        <w:pStyle w:val="FootnoteText"/>
        <w:spacing w:line="276" w:lineRule="auto"/>
        <w:ind w:left="720" w:hanging="720"/>
        <w:rPr>
          <w:sz w:val="24"/>
          <w:szCs w:val="24"/>
        </w:rPr>
      </w:pPr>
    </w:p>
    <w:p w14:paraId="33BBC0EE" w14:textId="1ABFE7CA" w:rsidR="00275B37" w:rsidRPr="0065255F" w:rsidRDefault="00275B37" w:rsidP="0065255F">
      <w:pPr>
        <w:pStyle w:val="FootnoteText"/>
        <w:spacing w:line="276" w:lineRule="auto"/>
        <w:ind w:left="720" w:hanging="720"/>
        <w:rPr>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568443"/>
      <w:docPartObj>
        <w:docPartGallery w:val="Page Numbers (Top of Page)"/>
        <w:docPartUnique/>
      </w:docPartObj>
    </w:sdtPr>
    <w:sdtContent>
      <w:p w14:paraId="3B71D36A" w14:textId="579001EC" w:rsidR="002E0CB2" w:rsidRDefault="002E0CB2" w:rsidP="009A63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F4974" w14:textId="77777777" w:rsidR="002E0CB2" w:rsidRDefault="002E0CB2" w:rsidP="002E0CB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547587"/>
      <w:docPartObj>
        <w:docPartGallery w:val="Page Numbers (Top of Page)"/>
        <w:docPartUnique/>
      </w:docPartObj>
    </w:sdtPr>
    <w:sdtContent>
      <w:p w14:paraId="4F6328AE" w14:textId="660A1393" w:rsidR="002E0CB2" w:rsidRDefault="002E0CB2" w:rsidP="009A63C4">
        <w:pPr>
          <w:pStyle w:val="Header"/>
          <w:framePr w:wrap="none" w:vAnchor="text" w:hAnchor="margin" w:xAlign="right" w:y="1"/>
          <w:rPr>
            <w:rStyle w:val="PageNumber"/>
          </w:rPr>
        </w:pPr>
        <w:r>
          <w:rPr>
            <w:rStyle w:val="PageNumber"/>
            <w:i/>
          </w:rPr>
          <w:t>King Lear</w:t>
        </w:r>
        <w:r w:rsidR="009400FE">
          <w:rPr>
            <w:rStyle w:val="PageNumber"/>
            <w:i/>
          </w:rPr>
          <w:t xml:space="preserve"> </w:t>
        </w:r>
        <w:r w:rsidR="009400FE">
          <w:rPr>
            <w:rStyle w:val="PageNumber"/>
            <w:iCs/>
          </w:rPr>
          <w:t>and the Violence of the Law</w:t>
        </w:r>
        <w:r>
          <w:rPr>
            <w:rStyle w:val="PageNumber"/>
            <w:i/>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sdtContent>
  </w:sdt>
  <w:p w14:paraId="714DC3F3" w14:textId="77777777" w:rsidR="002E0CB2" w:rsidRDefault="002E0CB2" w:rsidP="002E0CB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F7670"/>
    <w:multiLevelType w:val="hybridMultilevel"/>
    <w:tmpl w:val="18DE4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B239AD"/>
    <w:multiLevelType w:val="hybridMultilevel"/>
    <w:tmpl w:val="4DDC5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249DC"/>
    <w:multiLevelType w:val="hybridMultilevel"/>
    <w:tmpl w:val="24009C68"/>
    <w:lvl w:ilvl="0" w:tplc="DC8A3CCE">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5E4720D7"/>
    <w:multiLevelType w:val="hybridMultilevel"/>
    <w:tmpl w:val="767AB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E44F0F"/>
    <w:multiLevelType w:val="hybridMultilevel"/>
    <w:tmpl w:val="A5C0604E"/>
    <w:lvl w:ilvl="0" w:tplc="E6BEA5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8902411">
    <w:abstractNumId w:val="4"/>
  </w:num>
  <w:num w:numId="2" w16cid:durableId="1516384882">
    <w:abstractNumId w:val="2"/>
  </w:num>
  <w:num w:numId="3" w16cid:durableId="369309817">
    <w:abstractNumId w:val="1"/>
  </w:num>
  <w:num w:numId="4" w16cid:durableId="702822681">
    <w:abstractNumId w:val="3"/>
  </w:num>
  <w:num w:numId="5" w16cid:durableId="1750538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947"/>
    <w:rsid w:val="000055A9"/>
    <w:rsid w:val="0000560F"/>
    <w:rsid w:val="00010548"/>
    <w:rsid w:val="0002471B"/>
    <w:rsid w:val="00046692"/>
    <w:rsid w:val="00047F2E"/>
    <w:rsid w:val="000512C7"/>
    <w:rsid w:val="00053692"/>
    <w:rsid w:val="0006632E"/>
    <w:rsid w:val="00070CE9"/>
    <w:rsid w:val="00072B8B"/>
    <w:rsid w:val="000A09A7"/>
    <w:rsid w:val="000A0E77"/>
    <w:rsid w:val="000A3262"/>
    <w:rsid w:val="000A32E5"/>
    <w:rsid w:val="000A3FDE"/>
    <w:rsid w:val="000A6730"/>
    <w:rsid w:val="000B32B6"/>
    <w:rsid w:val="000B4C2B"/>
    <w:rsid w:val="000B5E32"/>
    <w:rsid w:val="000C2F44"/>
    <w:rsid w:val="000C4E31"/>
    <w:rsid w:val="000D24A7"/>
    <w:rsid w:val="000D5A19"/>
    <w:rsid w:val="000D70F4"/>
    <w:rsid w:val="00112F1F"/>
    <w:rsid w:val="00130D16"/>
    <w:rsid w:val="0013722F"/>
    <w:rsid w:val="0014451F"/>
    <w:rsid w:val="00145E18"/>
    <w:rsid w:val="001504CF"/>
    <w:rsid w:val="00160F10"/>
    <w:rsid w:val="00171E67"/>
    <w:rsid w:val="0017372B"/>
    <w:rsid w:val="0018124F"/>
    <w:rsid w:val="001822D3"/>
    <w:rsid w:val="001865F9"/>
    <w:rsid w:val="001907D0"/>
    <w:rsid w:val="001913BF"/>
    <w:rsid w:val="00194BE6"/>
    <w:rsid w:val="00195657"/>
    <w:rsid w:val="001A6B1B"/>
    <w:rsid w:val="001A778F"/>
    <w:rsid w:val="001C09BD"/>
    <w:rsid w:val="001C26B0"/>
    <w:rsid w:val="001C3B96"/>
    <w:rsid w:val="001C4DAE"/>
    <w:rsid w:val="001D43C2"/>
    <w:rsid w:val="001E0CE7"/>
    <w:rsid w:val="001E0EF5"/>
    <w:rsid w:val="001E4E07"/>
    <w:rsid w:val="001F5AAA"/>
    <w:rsid w:val="00224F84"/>
    <w:rsid w:val="002377F5"/>
    <w:rsid w:val="00252A14"/>
    <w:rsid w:val="0025567B"/>
    <w:rsid w:val="002560C9"/>
    <w:rsid w:val="00275B37"/>
    <w:rsid w:val="002769A4"/>
    <w:rsid w:val="00280700"/>
    <w:rsid w:val="002810A9"/>
    <w:rsid w:val="002849ED"/>
    <w:rsid w:val="002A162B"/>
    <w:rsid w:val="002A2B3D"/>
    <w:rsid w:val="002C16D3"/>
    <w:rsid w:val="002C208F"/>
    <w:rsid w:val="002E0CB2"/>
    <w:rsid w:val="002F6B6E"/>
    <w:rsid w:val="00301973"/>
    <w:rsid w:val="00304037"/>
    <w:rsid w:val="00305487"/>
    <w:rsid w:val="003208F1"/>
    <w:rsid w:val="00326F6D"/>
    <w:rsid w:val="003328DB"/>
    <w:rsid w:val="00334B42"/>
    <w:rsid w:val="003746BC"/>
    <w:rsid w:val="00393654"/>
    <w:rsid w:val="003B1361"/>
    <w:rsid w:val="003B6C8F"/>
    <w:rsid w:val="003C114F"/>
    <w:rsid w:val="003C1F64"/>
    <w:rsid w:val="003C35A7"/>
    <w:rsid w:val="003D4DDB"/>
    <w:rsid w:val="003D70F5"/>
    <w:rsid w:val="003E3F59"/>
    <w:rsid w:val="003E66D2"/>
    <w:rsid w:val="003E6947"/>
    <w:rsid w:val="00404994"/>
    <w:rsid w:val="004221C0"/>
    <w:rsid w:val="00425DEA"/>
    <w:rsid w:val="004334ED"/>
    <w:rsid w:val="004345B1"/>
    <w:rsid w:val="004509C5"/>
    <w:rsid w:val="004665E3"/>
    <w:rsid w:val="00483907"/>
    <w:rsid w:val="004A3DA3"/>
    <w:rsid w:val="004B5A77"/>
    <w:rsid w:val="004E445C"/>
    <w:rsid w:val="004F69E6"/>
    <w:rsid w:val="00500FC3"/>
    <w:rsid w:val="00501C0A"/>
    <w:rsid w:val="00513677"/>
    <w:rsid w:val="005179BD"/>
    <w:rsid w:val="00525C25"/>
    <w:rsid w:val="00535A2F"/>
    <w:rsid w:val="00536B6C"/>
    <w:rsid w:val="00540EBD"/>
    <w:rsid w:val="00540F14"/>
    <w:rsid w:val="0054177E"/>
    <w:rsid w:val="00550778"/>
    <w:rsid w:val="005601D8"/>
    <w:rsid w:val="00562299"/>
    <w:rsid w:val="00563B18"/>
    <w:rsid w:val="00563BFA"/>
    <w:rsid w:val="00564513"/>
    <w:rsid w:val="00580ECE"/>
    <w:rsid w:val="005A59A0"/>
    <w:rsid w:val="005B2A10"/>
    <w:rsid w:val="005B703E"/>
    <w:rsid w:val="005C1021"/>
    <w:rsid w:val="005C1646"/>
    <w:rsid w:val="005D37D4"/>
    <w:rsid w:val="005D4A59"/>
    <w:rsid w:val="005E1B92"/>
    <w:rsid w:val="006045A1"/>
    <w:rsid w:val="00617605"/>
    <w:rsid w:val="00630C66"/>
    <w:rsid w:val="00637585"/>
    <w:rsid w:val="0065255F"/>
    <w:rsid w:val="00660EC3"/>
    <w:rsid w:val="00677791"/>
    <w:rsid w:val="006846E7"/>
    <w:rsid w:val="006860BA"/>
    <w:rsid w:val="00691900"/>
    <w:rsid w:val="006A6495"/>
    <w:rsid w:val="006B2F46"/>
    <w:rsid w:val="006B793E"/>
    <w:rsid w:val="006C4522"/>
    <w:rsid w:val="006C5AA4"/>
    <w:rsid w:val="006D0C1A"/>
    <w:rsid w:val="006E4F5C"/>
    <w:rsid w:val="006E7221"/>
    <w:rsid w:val="006F10BC"/>
    <w:rsid w:val="00701D88"/>
    <w:rsid w:val="0070521A"/>
    <w:rsid w:val="00713F95"/>
    <w:rsid w:val="0072193E"/>
    <w:rsid w:val="00740CF6"/>
    <w:rsid w:val="007471F3"/>
    <w:rsid w:val="007563EF"/>
    <w:rsid w:val="00770FA5"/>
    <w:rsid w:val="007759F3"/>
    <w:rsid w:val="007A2FBB"/>
    <w:rsid w:val="007A313E"/>
    <w:rsid w:val="007B0830"/>
    <w:rsid w:val="007B1FBD"/>
    <w:rsid w:val="007B21FF"/>
    <w:rsid w:val="007C02F9"/>
    <w:rsid w:val="007C7B5E"/>
    <w:rsid w:val="007E0E47"/>
    <w:rsid w:val="00803667"/>
    <w:rsid w:val="00833384"/>
    <w:rsid w:val="008514FA"/>
    <w:rsid w:val="008624A1"/>
    <w:rsid w:val="00872D23"/>
    <w:rsid w:val="008730D5"/>
    <w:rsid w:val="008759B5"/>
    <w:rsid w:val="0088224B"/>
    <w:rsid w:val="008909F1"/>
    <w:rsid w:val="00894897"/>
    <w:rsid w:val="008A5602"/>
    <w:rsid w:val="008A5AF2"/>
    <w:rsid w:val="008B2153"/>
    <w:rsid w:val="008B7C43"/>
    <w:rsid w:val="008E2A46"/>
    <w:rsid w:val="008E5CE4"/>
    <w:rsid w:val="008F385B"/>
    <w:rsid w:val="009034F5"/>
    <w:rsid w:val="00910CF9"/>
    <w:rsid w:val="00926C33"/>
    <w:rsid w:val="009400FE"/>
    <w:rsid w:val="00955271"/>
    <w:rsid w:val="00956634"/>
    <w:rsid w:val="009613D3"/>
    <w:rsid w:val="00962AAE"/>
    <w:rsid w:val="00975622"/>
    <w:rsid w:val="00984A8A"/>
    <w:rsid w:val="00990A14"/>
    <w:rsid w:val="009942EA"/>
    <w:rsid w:val="0099751C"/>
    <w:rsid w:val="009A63C4"/>
    <w:rsid w:val="009A69A1"/>
    <w:rsid w:val="009A7CC4"/>
    <w:rsid w:val="009C723A"/>
    <w:rsid w:val="009D0091"/>
    <w:rsid w:val="009E3EB4"/>
    <w:rsid w:val="009F66C3"/>
    <w:rsid w:val="00A055A3"/>
    <w:rsid w:val="00A13818"/>
    <w:rsid w:val="00A15A09"/>
    <w:rsid w:val="00A17B18"/>
    <w:rsid w:val="00A21F12"/>
    <w:rsid w:val="00A408E0"/>
    <w:rsid w:val="00A434D0"/>
    <w:rsid w:val="00A628DF"/>
    <w:rsid w:val="00A73FFD"/>
    <w:rsid w:val="00A85F00"/>
    <w:rsid w:val="00A875DF"/>
    <w:rsid w:val="00AA0CE4"/>
    <w:rsid w:val="00AA6D60"/>
    <w:rsid w:val="00AB3709"/>
    <w:rsid w:val="00AC6723"/>
    <w:rsid w:val="00AC753B"/>
    <w:rsid w:val="00AD1B01"/>
    <w:rsid w:val="00AE35F5"/>
    <w:rsid w:val="00AF1074"/>
    <w:rsid w:val="00B04284"/>
    <w:rsid w:val="00B10434"/>
    <w:rsid w:val="00B26A37"/>
    <w:rsid w:val="00B31F37"/>
    <w:rsid w:val="00B52B85"/>
    <w:rsid w:val="00B52D76"/>
    <w:rsid w:val="00B61756"/>
    <w:rsid w:val="00B804B7"/>
    <w:rsid w:val="00B876D7"/>
    <w:rsid w:val="00BA4EF9"/>
    <w:rsid w:val="00BA548F"/>
    <w:rsid w:val="00BA75FC"/>
    <w:rsid w:val="00BC1A23"/>
    <w:rsid w:val="00BC4169"/>
    <w:rsid w:val="00BC43A9"/>
    <w:rsid w:val="00BD50A5"/>
    <w:rsid w:val="00BE6319"/>
    <w:rsid w:val="00BE76FD"/>
    <w:rsid w:val="00BF46B7"/>
    <w:rsid w:val="00C0376F"/>
    <w:rsid w:val="00C0794F"/>
    <w:rsid w:val="00C133BE"/>
    <w:rsid w:val="00C1647D"/>
    <w:rsid w:val="00C32C92"/>
    <w:rsid w:val="00C34EAE"/>
    <w:rsid w:val="00C376DF"/>
    <w:rsid w:val="00C47B34"/>
    <w:rsid w:val="00C56D0C"/>
    <w:rsid w:val="00C62FE6"/>
    <w:rsid w:val="00C64CD4"/>
    <w:rsid w:val="00C770EE"/>
    <w:rsid w:val="00C821E4"/>
    <w:rsid w:val="00C84BEF"/>
    <w:rsid w:val="00CA17B0"/>
    <w:rsid w:val="00CB13E4"/>
    <w:rsid w:val="00CB2425"/>
    <w:rsid w:val="00CB723B"/>
    <w:rsid w:val="00CC0291"/>
    <w:rsid w:val="00CC5DC4"/>
    <w:rsid w:val="00CD3D38"/>
    <w:rsid w:val="00CD5176"/>
    <w:rsid w:val="00CE5815"/>
    <w:rsid w:val="00CE735F"/>
    <w:rsid w:val="00CE7D22"/>
    <w:rsid w:val="00D0527D"/>
    <w:rsid w:val="00D11079"/>
    <w:rsid w:val="00D2491D"/>
    <w:rsid w:val="00D265ED"/>
    <w:rsid w:val="00D31EF8"/>
    <w:rsid w:val="00D34764"/>
    <w:rsid w:val="00D407B8"/>
    <w:rsid w:val="00D455FF"/>
    <w:rsid w:val="00D570DE"/>
    <w:rsid w:val="00D608C9"/>
    <w:rsid w:val="00D6416E"/>
    <w:rsid w:val="00D711D9"/>
    <w:rsid w:val="00D865D1"/>
    <w:rsid w:val="00D926BE"/>
    <w:rsid w:val="00D96A3D"/>
    <w:rsid w:val="00DB22AE"/>
    <w:rsid w:val="00DC4097"/>
    <w:rsid w:val="00DC5383"/>
    <w:rsid w:val="00DC5F47"/>
    <w:rsid w:val="00DD7E6F"/>
    <w:rsid w:val="00DF5732"/>
    <w:rsid w:val="00E22D84"/>
    <w:rsid w:val="00E24C41"/>
    <w:rsid w:val="00E3586F"/>
    <w:rsid w:val="00E3717D"/>
    <w:rsid w:val="00E37485"/>
    <w:rsid w:val="00E4550A"/>
    <w:rsid w:val="00E53F7D"/>
    <w:rsid w:val="00E56A36"/>
    <w:rsid w:val="00E60FD9"/>
    <w:rsid w:val="00E612BD"/>
    <w:rsid w:val="00E74A80"/>
    <w:rsid w:val="00E75506"/>
    <w:rsid w:val="00E8781C"/>
    <w:rsid w:val="00E87CC1"/>
    <w:rsid w:val="00EA3625"/>
    <w:rsid w:val="00EA3C66"/>
    <w:rsid w:val="00EA702D"/>
    <w:rsid w:val="00EB381E"/>
    <w:rsid w:val="00EC3153"/>
    <w:rsid w:val="00ED3C24"/>
    <w:rsid w:val="00ED40AA"/>
    <w:rsid w:val="00EF1474"/>
    <w:rsid w:val="00F004B6"/>
    <w:rsid w:val="00F117EC"/>
    <w:rsid w:val="00F12370"/>
    <w:rsid w:val="00F2221E"/>
    <w:rsid w:val="00F2522C"/>
    <w:rsid w:val="00F31769"/>
    <w:rsid w:val="00F34564"/>
    <w:rsid w:val="00F422FB"/>
    <w:rsid w:val="00F46DE1"/>
    <w:rsid w:val="00F55C77"/>
    <w:rsid w:val="00F766D9"/>
    <w:rsid w:val="00F835F1"/>
    <w:rsid w:val="00F843AA"/>
    <w:rsid w:val="00F973AC"/>
    <w:rsid w:val="00F97AD8"/>
    <w:rsid w:val="00FA63FC"/>
    <w:rsid w:val="00FB04E9"/>
    <w:rsid w:val="00FB5ACA"/>
    <w:rsid w:val="00FB5AD1"/>
    <w:rsid w:val="00FB7EA5"/>
    <w:rsid w:val="00FC25BD"/>
    <w:rsid w:val="00FC79A7"/>
    <w:rsid w:val="00FD7649"/>
    <w:rsid w:val="00FE6C46"/>
    <w:rsid w:val="00FF2978"/>
    <w:rsid w:val="00FF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0EAA3"/>
  <w15:chartTrackingRefBased/>
  <w15:docId w15:val="{4B03332C-72C6-3849-BDB1-77838A35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47"/>
    <w:pPr>
      <w:spacing w:after="200" w:line="276" w:lineRule="auto"/>
    </w:pPr>
    <w:rPr>
      <w:rFonts w:ascii="Times New Roman" w:hAnsi="Times New Roman" w:cs="Times New Roman"/>
    </w:rPr>
  </w:style>
  <w:style w:type="paragraph" w:styleId="Heading3">
    <w:name w:val="heading 3"/>
    <w:basedOn w:val="Normal"/>
    <w:next w:val="Normal"/>
    <w:link w:val="Heading3Char"/>
    <w:uiPriority w:val="9"/>
    <w:semiHidden/>
    <w:unhideWhenUsed/>
    <w:qFormat/>
    <w:rsid w:val="00047F2E"/>
    <w:pPr>
      <w:keepNext/>
      <w:keepLines/>
      <w:spacing w:before="40" w:after="0" w:line="240"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6947"/>
    <w:pPr>
      <w:widowControl w:val="0"/>
      <w:autoSpaceDE w:val="0"/>
      <w:autoSpaceDN w:val="0"/>
      <w:adjustRightInd w:val="0"/>
    </w:pPr>
    <w:rPr>
      <w:rFonts w:ascii="UZWDWS+TimesNewRomanPSMT" w:eastAsia="Times New Roman" w:hAnsi="UZWDWS+TimesNewRomanPSMT" w:cs="UZWDWS+TimesNewRomanPSMT"/>
      <w:color w:val="000000"/>
    </w:rPr>
  </w:style>
  <w:style w:type="paragraph" w:customStyle="1" w:styleId="CM15">
    <w:name w:val="CM15"/>
    <w:basedOn w:val="Default"/>
    <w:next w:val="Default"/>
    <w:uiPriority w:val="99"/>
    <w:rsid w:val="003E6947"/>
    <w:rPr>
      <w:rFonts w:cs="Times New Roman"/>
      <w:color w:val="auto"/>
    </w:rPr>
  </w:style>
  <w:style w:type="paragraph" w:customStyle="1" w:styleId="CM3">
    <w:name w:val="CM3"/>
    <w:basedOn w:val="Default"/>
    <w:next w:val="Default"/>
    <w:uiPriority w:val="99"/>
    <w:rsid w:val="003E6947"/>
    <w:rPr>
      <w:rFonts w:cs="Times New Roman"/>
      <w:color w:val="auto"/>
    </w:rPr>
  </w:style>
  <w:style w:type="paragraph" w:customStyle="1" w:styleId="CM2">
    <w:name w:val="CM2"/>
    <w:basedOn w:val="Default"/>
    <w:next w:val="Default"/>
    <w:uiPriority w:val="99"/>
    <w:rsid w:val="003E6947"/>
    <w:rPr>
      <w:rFonts w:cs="Times New Roman"/>
      <w:color w:val="auto"/>
    </w:rPr>
  </w:style>
  <w:style w:type="paragraph" w:customStyle="1" w:styleId="CM16">
    <w:name w:val="CM16"/>
    <w:basedOn w:val="Default"/>
    <w:next w:val="Default"/>
    <w:uiPriority w:val="99"/>
    <w:rsid w:val="003E6947"/>
    <w:rPr>
      <w:rFonts w:cs="Times New Roman"/>
      <w:color w:val="auto"/>
    </w:rPr>
  </w:style>
  <w:style w:type="paragraph" w:styleId="Caption">
    <w:name w:val="caption"/>
    <w:basedOn w:val="Normal"/>
    <w:next w:val="Normal"/>
    <w:uiPriority w:val="35"/>
    <w:unhideWhenUsed/>
    <w:qFormat/>
    <w:rsid w:val="003E6947"/>
    <w:pPr>
      <w:spacing w:line="240" w:lineRule="auto"/>
    </w:pPr>
    <w:rPr>
      <w:rFonts w:asciiTheme="minorHAnsi" w:hAnsiTheme="minorHAnsi" w:cstheme="minorBidi"/>
      <w:i/>
      <w:iCs/>
      <w:color w:val="44546A" w:themeColor="text2"/>
      <w:sz w:val="18"/>
      <w:szCs w:val="18"/>
    </w:rPr>
  </w:style>
  <w:style w:type="paragraph" w:customStyle="1" w:styleId="CM6">
    <w:name w:val="CM6"/>
    <w:basedOn w:val="Default"/>
    <w:next w:val="Default"/>
    <w:uiPriority w:val="99"/>
    <w:rsid w:val="003E6947"/>
    <w:pPr>
      <w:spacing w:line="553" w:lineRule="atLeast"/>
    </w:pPr>
    <w:rPr>
      <w:rFonts w:cs="Times New Roman"/>
      <w:color w:val="auto"/>
    </w:rPr>
  </w:style>
  <w:style w:type="paragraph" w:styleId="FootnoteText">
    <w:name w:val="footnote text"/>
    <w:basedOn w:val="Normal"/>
    <w:link w:val="FootnoteTextChar"/>
    <w:uiPriority w:val="99"/>
    <w:unhideWhenUsed/>
    <w:rsid w:val="003E6947"/>
    <w:pPr>
      <w:spacing w:after="0" w:line="240" w:lineRule="auto"/>
    </w:pPr>
    <w:rPr>
      <w:sz w:val="20"/>
      <w:szCs w:val="20"/>
    </w:rPr>
  </w:style>
  <w:style w:type="character" w:customStyle="1" w:styleId="FootnoteTextChar">
    <w:name w:val="Footnote Text Char"/>
    <w:basedOn w:val="DefaultParagraphFont"/>
    <w:link w:val="FootnoteText"/>
    <w:uiPriority w:val="99"/>
    <w:rsid w:val="003E6947"/>
    <w:rPr>
      <w:rFonts w:ascii="Times New Roman" w:hAnsi="Times New Roman" w:cs="Times New Roman"/>
      <w:sz w:val="20"/>
      <w:szCs w:val="20"/>
    </w:rPr>
  </w:style>
  <w:style w:type="character" w:styleId="FootnoteReference">
    <w:name w:val="footnote reference"/>
    <w:basedOn w:val="DefaultParagraphFont"/>
    <w:uiPriority w:val="99"/>
    <w:unhideWhenUsed/>
    <w:rsid w:val="003E6947"/>
    <w:rPr>
      <w:vertAlign w:val="superscript"/>
    </w:rPr>
  </w:style>
  <w:style w:type="paragraph" w:customStyle="1" w:styleId="CM4">
    <w:name w:val="CM4"/>
    <w:basedOn w:val="Default"/>
    <w:next w:val="Default"/>
    <w:uiPriority w:val="99"/>
    <w:rsid w:val="005179BD"/>
    <w:pPr>
      <w:spacing w:line="553" w:lineRule="atLeast"/>
    </w:pPr>
    <w:rPr>
      <w:rFonts w:cs="Times New Roman"/>
      <w:color w:val="auto"/>
    </w:rPr>
  </w:style>
  <w:style w:type="paragraph" w:customStyle="1" w:styleId="CM5">
    <w:name w:val="CM5"/>
    <w:basedOn w:val="Default"/>
    <w:next w:val="Default"/>
    <w:uiPriority w:val="99"/>
    <w:rsid w:val="005179BD"/>
    <w:pPr>
      <w:spacing w:line="553" w:lineRule="atLeast"/>
    </w:pPr>
    <w:rPr>
      <w:rFonts w:cs="Times New Roman"/>
      <w:color w:val="auto"/>
    </w:rPr>
  </w:style>
  <w:style w:type="character" w:styleId="CommentReference">
    <w:name w:val="annotation reference"/>
    <w:uiPriority w:val="99"/>
    <w:semiHidden/>
    <w:unhideWhenUsed/>
    <w:rsid w:val="005179BD"/>
    <w:rPr>
      <w:sz w:val="16"/>
      <w:szCs w:val="16"/>
    </w:rPr>
  </w:style>
  <w:style w:type="paragraph" w:styleId="CommentText">
    <w:name w:val="annotation text"/>
    <w:basedOn w:val="Normal"/>
    <w:link w:val="CommentTextChar"/>
    <w:uiPriority w:val="99"/>
    <w:unhideWhenUsed/>
    <w:rsid w:val="005179BD"/>
    <w:rPr>
      <w:rFonts w:ascii="Calibri" w:eastAsia="Times New Roman" w:hAnsi="Calibri"/>
      <w:sz w:val="20"/>
      <w:szCs w:val="20"/>
    </w:rPr>
  </w:style>
  <w:style w:type="character" w:customStyle="1" w:styleId="CommentTextChar">
    <w:name w:val="Comment Text Char"/>
    <w:basedOn w:val="DefaultParagraphFont"/>
    <w:link w:val="CommentText"/>
    <w:uiPriority w:val="99"/>
    <w:rsid w:val="005179BD"/>
    <w:rPr>
      <w:rFonts w:ascii="Calibri" w:eastAsia="Times New Roman" w:hAnsi="Calibri" w:cs="Times New Roman"/>
      <w:sz w:val="20"/>
      <w:szCs w:val="20"/>
    </w:rPr>
  </w:style>
  <w:style w:type="paragraph" w:customStyle="1" w:styleId="CM7">
    <w:name w:val="CM7"/>
    <w:basedOn w:val="Default"/>
    <w:next w:val="Default"/>
    <w:uiPriority w:val="99"/>
    <w:rsid w:val="005179BD"/>
    <w:pPr>
      <w:spacing w:line="553" w:lineRule="atLeast"/>
    </w:pPr>
    <w:rPr>
      <w:rFonts w:cs="Times New Roman"/>
      <w:color w:val="auto"/>
    </w:rPr>
  </w:style>
  <w:style w:type="paragraph" w:customStyle="1" w:styleId="CM9">
    <w:name w:val="CM9"/>
    <w:basedOn w:val="Default"/>
    <w:next w:val="Default"/>
    <w:uiPriority w:val="99"/>
    <w:rsid w:val="005179BD"/>
    <w:pPr>
      <w:spacing w:line="553" w:lineRule="atLeast"/>
    </w:pPr>
    <w:rPr>
      <w:rFonts w:cs="Times New Roman"/>
      <w:color w:val="auto"/>
    </w:rPr>
  </w:style>
  <w:style w:type="paragraph" w:styleId="BalloonText">
    <w:name w:val="Balloon Text"/>
    <w:basedOn w:val="Normal"/>
    <w:link w:val="BalloonTextChar"/>
    <w:uiPriority w:val="99"/>
    <w:semiHidden/>
    <w:unhideWhenUsed/>
    <w:rsid w:val="005179B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179BD"/>
    <w:rPr>
      <w:rFonts w:ascii="Times New Roman" w:hAnsi="Times New Roman" w:cs="Times New Roman"/>
      <w:sz w:val="18"/>
      <w:szCs w:val="18"/>
    </w:rPr>
  </w:style>
  <w:style w:type="paragraph" w:styleId="ListParagraph">
    <w:name w:val="List Paragraph"/>
    <w:basedOn w:val="Normal"/>
    <w:uiPriority w:val="34"/>
    <w:qFormat/>
    <w:rsid w:val="005179BD"/>
    <w:pPr>
      <w:ind w:left="720"/>
      <w:contextualSpacing/>
    </w:pPr>
  </w:style>
  <w:style w:type="paragraph" w:customStyle="1" w:styleId="CM8">
    <w:name w:val="CM8"/>
    <w:basedOn w:val="Default"/>
    <w:next w:val="Default"/>
    <w:uiPriority w:val="99"/>
    <w:rsid w:val="005179BD"/>
    <w:rPr>
      <w:rFonts w:cs="Times New Roman"/>
      <w:color w:val="auto"/>
    </w:rPr>
  </w:style>
  <w:style w:type="paragraph" w:styleId="EndnoteText">
    <w:name w:val="endnote text"/>
    <w:basedOn w:val="Normal"/>
    <w:link w:val="EndnoteTextChar"/>
    <w:uiPriority w:val="99"/>
    <w:unhideWhenUsed/>
    <w:rsid w:val="00EF1474"/>
    <w:pPr>
      <w:spacing w:after="0" w:line="240" w:lineRule="auto"/>
    </w:pPr>
    <w:rPr>
      <w:sz w:val="20"/>
      <w:szCs w:val="20"/>
    </w:rPr>
  </w:style>
  <w:style w:type="character" w:customStyle="1" w:styleId="EndnoteTextChar">
    <w:name w:val="Endnote Text Char"/>
    <w:basedOn w:val="DefaultParagraphFont"/>
    <w:link w:val="EndnoteText"/>
    <w:uiPriority w:val="99"/>
    <w:rsid w:val="00EF147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EF1474"/>
    <w:rPr>
      <w:vertAlign w:val="superscript"/>
    </w:rPr>
  </w:style>
  <w:style w:type="paragraph" w:styleId="CommentSubject">
    <w:name w:val="annotation subject"/>
    <w:basedOn w:val="CommentText"/>
    <w:next w:val="CommentText"/>
    <w:link w:val="CommentSubjectChar"/>
    <w:uiPriority w:val="99"/>
    <w:semiHidden/>
    <w:unhideWhenUsed/>
    <w:rsid w:val="00EA3C66"/>
    <w:pPr>
      <w:spacing w:line="240" w:lineRule="auto"/>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EA3C66"/>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E0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CB2"/>
    <w:rPr>
      <w:rFonts w:ascii="Times New Roman" w:hAnsi="Times New Roman" w:cs="Times New Roman"/>
    </w:rPr>
  </w:style>
  <w:style w:type="character" w:styleId="PageNumber">
    <w:name w:val="page number"/>
    <w:basedOn w:val="DefaultParagraphFont"/>
    <w:uiPriority w:val="99"/>
    <w:semiHidden/>
    <w:unhideWhenUsed/>
    <w:rsid w:val="002E0CB2"/>
  </w:style>
  <w:style w:type="paragraph" w:styleId="Footer">
    <w:name w:val="footer"/>
    <w:basedOn w:val="Normal"/>
    <w:link w:val="FooterChar"/>
    <w:uiPriority w:val="99"/>
    <w:unhideWhenUsed/>
    <w:rsid w:val="002E0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CB2"/>
    <w:rPr>
      <w:rFonts w:ascii="Times New Roman" w:hAnsi="Times New Roman" w:cs="Times New Roman"/>
    </w:rPr>
  </w:style>
  <w:style w:type="character" w:styleId="Hyperlink">
    <w:name w:val="Hyperlink"/>
    <w:basedOn w:val="DefaultParagraphFont"/>
    <w:uiPriority w:val="99"/>
    <w:unhideWhenUsed/>
    <w:rsid w:val="006C5AA4"/>
    <w:rPr>
      <w:color w:val="0563C1" w:themeColor="hyperlink"/>
      <w:u w:val="single"/>
    </w:rPr>
  </w:style>
  <w:style w:type="character" w:styleId="UnresolvedMention">
    <w:name w:val="Unresolved Mention"/>
    <w:basedOn w:val="DefaultParagraphFont"/>
    <w:uiPriority w:val="99"/>
    <w:semiHidden/>
    <w:unhideWhenUsed/>
    <w:rsid w:val="006C5AA4"/>
    <w:rPr>
      <w:color w:val="605E5C"/>
      <w:shd w:val="clear" w:color="auto" w:fill="E1DFDD"/>
    </w:rPr>
  </w:style>
  <w:style w:type="character" w:styleId="FollowedHyperlink">
    <w:name w:val="FollowedHyperlink"/>
    <w:basedOn w:val="DefaultParagraphFont"/>
    <w:uiPriority w:val="99"/>
    <w:semiHidden/>
    <w:unhideWhenUsed/>
    <w:rsid w:val="006C5AA4"/>
    <w:rPr>
      <w:color w:val="954F72" w:themeColor="followedHyperlink"/>
      <w:u w:val="single"/>
    </w:rPr>
  </w:style>
  <w:style w:type="paragraph" w:styleId="Revision">
    <w:name w:val="Revision"/>
    <w:hidden/>
    <w:uiPriority w:val="99"/>
    <w:semiHidden/>
    <w:rsid w:val="00E4550A"/>
    <w:rPr>
      <w:rFonts w:ascii="Times New Roman" w:hAnsi="Times New Roman" w:cs="Times New Roman"/>
    </w:rPr>
  </w:style>
  <w:style w:type="character" w:customStyle="1" w:styleId="Heading3Char">
    <w:name w:val="Heading 3 Char"/>
    <w:basedOn w:val="DefaultParagraphFont"/>
    <w:link w:val="Heading3"/>
    <w:uiPriority w:val="9"/>
    <w:semiHidden/>
    <w:rsid w:val="00047F2E"/>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047F2E"/>
    <w:rPr>
      <w:i/>
      <w:iCs/>
    </w:rPr>
  </w:style>
  <w:style w:type="paragraph" w:customStyle="1" w:styleId="footnotedescription">
    <w:name w:val="footnote description"/>
    <w:next w:val="Normal"/>
    <w:link w:val="footnotedescriptionChar"/>
    <w:hidden/>
    <w:rsid w:val="00275B37"/>
    <w:pPr>
      <w:spacing w:line="483" w:lineRule="auto"/>
    </w:pPr>
    <w:rPr>
      <w:rFonts w:ascii="Times New Roman" w:eastAsia="Times New Roman" w:hAnsi="Times New Roman" w:cs="Times New Roman"/>
      <w:color w:val="000000"/>
      <w:kern w:val="2"/>
      <w14:ligatures w14:val="standardContextual"/>
    </w:rPr>
  </w:style>
  <w:style w:type="character" w:customStyle="1" w:styleId="footnotedescriptionChar">
    <w:name w:val="footnote description Char"/>
    <w:link w:val="footnotedescription"/>
    <w:rsid w:val="00275B37"/>
    <w:rPr>
      <w:rFonts w:ascii="Times New Roman" w:eastAsia="Times New Roman" w:hAnsi="Times New Roman" w:cs="Times New Roman"/>
      <w:color w:val="000000"/>
      <w:kern w:val="2"/>
      <w14:ligatures w14:val="standardContextual"/>
    </w:rPr>
  </w:style>
  <w:style w:type="character" w:customStyle="1" w:styleId="footnotemark">
    <w:name w:val="footnote mark"/>
    <w:hidden/>
    <w:rsid w:val="00275B37"/>
    <w:rPr>
      <w:rFonts w:ascii="Times New Roman" w:eastAsia="Times New Roman" w:hAnsi="Times New Roman" w:cs="Times New Roman"/>
      <w:color w:val="000000"/>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4093">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616762785">
      <w:bodyDiv w:val="1"/>
      <w:marLeft w:val="0"/>
      <w:marRight w:val="0"/>
      <w:marTop w:val="0"/>
      <w:marBottom w:val="0"/>
      <w:divBdr>
        <w:top w:val="none" w:sz="0" w:space="0" w:color="auto"/>
        <w:left w:val="none" w:sz="0" w:space="0" w:color="auto"/>
        <w:bottom w:val="none" w:sz="0" w:space="0" w:color="auto"/>
        <w:right w:val="none" w:sz="0" w:space="0" w:color="auto"/>
      </w:divBdr>
    </w:div>
    <w:div w:id="1250655237">
      <w:bodyDiv w:val="1"/>
      <w:marLeft w:val="0"/>
      <w:marRight w:val="0"/>
      <w:marTop w:val="0"/>
      <w:marBottom w:val="0"/>
      <w:divBdr>
        <w:top w:val="none" w:sz="0" w:space="0" w:color="auto"/>
        <w:left w:val="none" w:sz="0" w:space="0" w:color="auto"/>
        <w:bottom w:val="none" w:sz="0" w:space="0" w:color="auto"/>
        <w:right w:val="none" w:sz="0" w:space="0" w:color="auto"/>
      </w:divBdr>
    </w:div>
    <w:div w:id="171122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collation.folger.edu/2017/10/early-modern-legal-violence/" TargetMode="External"/><Relationship Id="rId1" Type="http://schemas.openxmlformats.org/officeDocument/2006/relationships/hyperlink" Target="http://www.british-history.ac.uk/no-series/parliament-rolls-medieval/c4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E74E0-4D45-3240-BA1E-ADDEDF40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7154</Words>
  <Characters>40778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Higinbotham</dc:creator>
  <cp:keywords/>
  <dc:description/>
  <cp:lastModifiedBy>Sarah Higinbotham</cp:lastModifiedBy>
  <cp:revision>2</cp:revision>
  <cp:lastPrinted>2022-06-14T19:56:00Z</cp:lastPrinted>
  <dcterms:created xsi:type="dcterms:W3CDTF">2024-02-18T15:50:00Z</dcterms:created>
  <dcterms:modified xsi:type="dcterms:W3CDTF">2024-02-18T15:50:00Z</dcterms:modified>
</cp:coreProperties>
</file>