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F79A0" w14:textId="77777777" w:rsidR="00FE77DD" w:rsidRDefault="00FE77DD" w:rsidP="00FE77DD">
      <w:pPr>
        <w:ind w:left="720"/>
        <w:jc w:val="center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bookmarkStart w:id="0" w:name="speech4"/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Hamlet </w:t>
      </w:r>
    </w:p>
    <w:p w14:paraId="5977B0DB" w14:textId="6C324087" w:rsidR="00FE77DD" w:rsidRDefault="00FE77DD" w:rsidP="00FE77DD">
      <w:pPr>
        <w:ind w:left="720"/>
        <w:jc w:val="center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Persuasions and changing tactics</w:t>
      </w:r>
    </w:p>
    <w:p w14:paraId="5EE26C42" w14:textId="37E6ADA9" w:rsidR="004B5D20" w:rsidRDefault="004B5D20" w:rsidP="00FE77DD">
      <w:pPr>
        <w:ind w:left="720"/>
        <w:jc w:val="center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(Two Person Scene)</w:t>
      </w:r>
      <w:bookmarkStart w:id="1" w:name="_GoBack"/>
      <w:bookmarkEnd w:id="1"/>
    </w:p>
    <w:p w14:paraId="3017F18B" w14:textId="77777777" w:rsidR="00FE77DD" w:rsidRDefault="00FE77DD" w:rsidP="00B60087">
      <w:pPr>
        <w:ind w:left="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</w:p>
    <w:p w14:paraId="3DA41444" w14:textId="5FC8A968" w:rsidR="00B60087" w:rsidRPr="00B60087" w:rsidRDefault="00B60087" w:rsidP="00B60087">
      <w:pPr>
        <w:ind w:left="720"/>
        <w:rPr>
          <w:rFonts w:ascii="Times New Roman" w:eastAsia="Times New Roman" w:hAnsi="Times New Roman" w:cs="Times New Roman"/>
        </w:rPr>
      </w:pPr>
      <w:r w:rsidRPr="00B6008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HAMLET</w:t>
      </w:r>
      <w:bookmarkEnd w:id="0"/>
    </w:p>
    <w:p w14:paraId="5AAA3AE9" w14:textId="76927B7B" w:rsid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bookmarkStart w:id="2" w:name="9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Now, mother, what's the matter?</w:t>
      </w:r>
      <w:bookmarkEnd w:id="2"/>
    </w:p>
    <w:p w14:paraId="6C982288" w14:textId="77777777" w:rsidR="00B60087" w:rsidRP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4FA2DE0D" w14:textId="77777777" w:rsidR="00B60087" w:rsidRPr="00B60087" w:rsidRDefault="00B60087" w:rsidP="00B60087">
      <w:pPr>
        <w:ind w:left="720"/>
        <w:rPr>
          <w:rFonts w:ascii="Times New Roman" w:eastAsia="Times New Roman" w:hAnsi="Times New Roman" w:cs="Times New Roman"/>
        </w:rPr>
      </w:pPr>
      <w:bookmarkStart w:id="3" w:name="speech5"/>
      <w:r w:rsidRPr="00B6008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QUEEN GERTRUDE</w:t>
      </w:r>
      <w:bookmarkEnd w:id="3"/>
    </w:p>
    <w:p w14:paraId="362D77A8" w14:textId="7ADA2C37" w:rsid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bookmarkStart w:id="4" w:name="10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Hamlet, thou hast thy father much offended.</w:t>
      </w:r>
      <w:bookmarkEnd w:id="4"/>
    </w:p>
    <w:p w14:paraId="1EDF3EC1" w14:textId="77777777" w:rsidR="00B60087" w:rsidRP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09544732" w14:textId="77777777" w:rsidR="00B60087" w:rsidRPr="00B60087" w:rsidRDefault="00B60087" w:rsidP="00B60087">
      <w:pPr>
        <w:ind w:left="720"/>
        <w:rPr>
          <w:rFonts w:ascii="Times New Roman" w:eastAsia="Times New Roman" w:hAnsi="Times New Roman" w:cs="Times New Roman"/>
        </w:rPr>
      </w:pPr>
      <w:bookmarkStart w:id="5" w:name="speech6"/>
      <w:r w:rsidRPr="00B6008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HAMLET</w:t>
      </w:r>
      <w:bookmarkEnd w:id="5"/>
    </w:p>
    <w:p w14:paraId="013BF081" w14:textId="7EB4C964" w:rsid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bookmarkStart w:id="6" w:name="11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Mother, you have my father much offended.</w:t>
      </w:r>
      <w:bookmarkEnd w:id="6"/>
    </w:p>
    <w:p w14:paraId="789EFB75" w14:textId="77777777" w:rsidR="00B60087" w:rsidRP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73864633" w14:textId="77777777" w:rsidR="00B60087" w:rsidRPr="00B60087" w:rsidRDefault="00B60087" w:rsidP="00B60087">
      <w:pPr>
        <w:ind w:left="720"/>
        <w:rPr>
          <w:rFonts w:ascii="Times New Roman" w:eastAsia="Times New Roman" w:hAnsi="Times New Roman" w:cs="Times New Roman"/>
        </w:rPr>
      </w:pPr>
      <w:bookmarkStart w:id="7" w:name="speech7"/>
      <w:r w:rsidRPr="00B6008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QUEEN GERTRUDE</w:t>
      </w:r>
      <w:bookmarkEnd w:id="7"/>
    </w:p>
    <w:p w14:paraId="013FFB5B" w14:textId="24BD2C23" w:rsid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bookmarkStart w:id="8" w:name="12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Come, come, you answer with an idle tongue.</w:t>
      </w:r>
      <w:bookmarkEnd w:id="8"/>
    </w:p>
    <w:p w14:paraId="0853136F" w14:textId="77777777" w:rsidR="00B60087" w:rsidRP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0E9A9593" w14:textId="77777777" w:rsidR="00B60087" w:rsidRPr="00B60087" w:rsidRDefault="00B60087" w:rsidP="00B60087">
      <w:pPr>
        <w:ind w:left="720"/>
        <w:rPr>
          <w:rFonts w:ascii="Times New Roman" w:eastAsia="Times New Roman" w:hAnsi="Times New Roman" w:cs="Times New Roman"/>
        </w:rPr>
      </w:pPr>
      <w:bookmarkStart w:id="9" w:name="speech8"/>
      <w:r w:rsidRPr="00B6008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HAMLET</w:t>
      </w:r>
      <w:bookmarkEnd w:id="9"/>
    </w:p>
    <w:p w14:paraId="5B68CEC4" w14:textId="1EC659D6" w:rsid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bookmarkStart w:id="10" w:name="13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Go, go, you question with a wicked tongue.</w:t>
      </w:r>
      <w:bookmarkEnd w:id="10"/>
    </w:p>
    <w:p w14:paraId="3A712CA7" w14:textId="77777777" w:rsidR="00B60087" w:rsidRP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5ED11A8B" w14:textId="77777777" w:rsidR="00B60087" w:rsidRPr="00B60087" w:rsidRDefault="00B60087" w:rsidP="00B60087">
      <w:pPr>
        <w:ind w:left="720"/>
        <w:rPr>
          <w:rFonts w:ascii="Times New Roman" w:eastAsia="Times New Roman" w:hAnsi="Times New Roman" w:cs="Times New Roman"/>
        </w:rPr>
      </w:pPr>
      <w:bookmarkStart w:id="11" w:name="speech9"/>
      <w:r w:rsidRPr="00B6008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QUEEN GERTRUDE</w:t>
      </w:r>
      <w:bookmarkEnd w:id="11"/>
    </w:p>
    <w:p w14:paraId="16F426DB" w14:textId="59C63330" w:rsid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bookmarkStart w:id="12" w:name="14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Why, how now, Hamlet!</w:t>
      </w:r>
      <w:bookmarkEnd w:id="12"/>
    </w:p>
    <w:p w14:paraId="23A6A5D6" w14:textId="77777777" w:rsidR="00B60087" w:rsidRP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2F8369AA" w14:textId="77777777" w:rsidR="00B60087" w:rsidRPr="00B60087" w:rsidRDefault="00B60087" w:rsidP="00B60087">
      <w:pPr>
        <w:ind w:left="720"/>
        <w:rPr>
          <w:rFonts w:ascii="Times New Roman" w:eastAsia="Times New Roman" w:hAnsi="Times New Roman" w:cs="Times New Roman"/>
        </w:rPr>
      </w:pPr>
      <w:bookmarkStart w:id="13" w:name="speech10"/>
      <w:r w:rsidRPr="00B6008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HAMLET</w:t>
      </w:r>
      <w:bookmarkEnd w:id="13"/>
    </w:p>
    <w:p w14:paraId="5F796AE2" w14:textId="1687DEF9" w:rsid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bookmarkStart w:id="14" w:name="15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What's the matter now?</w:t>
      </w:r>
      <w:bookmarkEnd w:id="14"/>
    </w:p>
    <w:p w14:paraId="7581BB50" w14:textId="77777777" w:rsidR="00B60087" w:rsidRP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50064EEB" w14:textId="77777777" w:rsidR="00B60087" w:rsidRPr="00B60087" w:rsidRDefault="00B60087" w:rsidP="00B60087">
      <w:pPr>
        <w:ind w:left="720"/>
        <w:rPr>
          <w:rFonts w:ascii="Times New Roman" w:eastAsia="Times New Roman" w:hAnsi="Times New Roman" w:cs="Times New Roman"/>
        </w:rPr>
      </w:pPr>
      <w:bookmarkStart w:id="15" w:name="speech11"/>
      <w:r w:rsidRPr="00B6008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QUEEN GERTRUDE</w:t>
      </w:r>
      <w:bookmarkEnd w:id="15"/>
    </w:p>
    <w:p w14:paraId="1D0E8004" w14:textId="363F3535" w:rsid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bookmarkStart w:id="16" w:name="16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Have you forgot me?</w:t>
      </w:r>
      <w:bookmarkEnd w:id="16"/>
    </w:p>
    <w:p w14:paraId="31E90DF8" w14:textId="77777777" w:rsidR="00B60087" w:rsidRP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5051C97B" w14:textId="77777777" w:rsidR="00B60087" w:rsidRPr="00B60087" w:rsidRDefault="00B60087" w:rsidP="00B60087">
      <w:pPr>
        <w:ind w:left="720"/>
        <w:rPr>
          <w:rFonts w:ascii="Times New Roman" w:eastAsia="Times New Roman" w:hAnsi="Times New Roman" w:cs="Times New Roman"/>
        </w:rPr>
      </w:pPr>
      <w:bookmarkStart w:id="17" w:name="speech12"/>
      <w:r w:rsidRPr="00B6008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HAMLET</w:t>
      </w:r>
      <w:bookmarkEnd w:id="17"/>
    </w:p>
    <w:p w14:paraId="6CAB5E14" w14:textId="1829DE85" w:rsid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bookmarkStart w:id="18" w:name="17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No, by the rood, not so:</w:t>
      </w:r>
      <w:bookmarkEnd w:id="18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19" w:name="18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You are the queen, your husband's brother's wife;</w:t>
      </w:r>
      <w:bookmarkEnd w:id="19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20" w:name="19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And--would it were not so!--you are my mother.</w:t>
      </w:r>
      <w:bookmarkEnd w:id="20"/>
    </w:p>
    <w:p w14:paraId="194A4FE3" w14:textId="77777777" w:rsidR="00B60087" w:rsidRP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054522C6" w14:textId="77777777" w:rsidR="00B60087" w:rsidRPr="00B60087" w:rsidRDefault="00B60087" w:rsidP="00B60087">
      <w:pPr>
        <w:ind w:left="720"/>
        <w:rPr>
          <w:rFonts w:ascii="Times New Roman" w:eastAsia="Times New Roman" w:hAnsi="Times New Roman" w:cs="Times New Roman"/>
        </w:rPr>
      </w:pPr>
      <w:bookmarkStart w:id="21" w:name="speech13"/>
      <w:r w:rsidRPr="00B6008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QUEEN GERTRUDE</w:t>
      </w:r>
      <w:bookmarkEnd w:id="21"/>
    </w:p>
    <w:p w14:paraId="4853C2FF" w14:textId="5B967447" w:rsid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bookmarkStart w:id="22" w:name="20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Nay, then, I'll set those to you that can speak.</w:t>
      </w:r>
      <w:bookmarkEnd w:id="22"/>
    </w:p>
    <w:p w14:paraId="35F7B9E9" w14:textId="77777777" w:rsidR="00B60087" w:rsidRP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506C8BE6" w14:textId="77777777" w:rsidR="00B60087" w:rsidRPr="00B60087" w:rsidRDefault="00B60087" w:rsidP="00B60087">
      <w:pPr>
        <w:ind w:left="720"/>
        <w:rPr>
          <w:rFonts w:ascii="Times New Roman" w:eastAsia="Times New Roman" w:hAnsi="Times New Roman" w:cs="Times New Roman"/>
        </w:rPr>
      </w:pPr>
      <w:bookmarkStart w:id="23" w:name="speech14"/>
      <w:r w:rsidRPr="00B6008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HAMLET</w:t>
      </w:r>
      <w:bookmarkEnd w:id="23"/>
    </w:p>
    <w:p w14:paraId="6F3FD988" w14:textId="6A5AE561" w:rsid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bookmarkStart w:id="24" w:name="21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Come, come, and sit you down; you shall not budge;</w:t>
      </w:r>
      <w:bookmarkEnd w:id="24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25" w:name="22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You go not till I set you up a glass</w:t>
      </w:r>
      <w:bookmarkEnd w:id="25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26" w:name="23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Where you may see the inmost part of you.</w:t>
      </w:r>
      <w:bookmarkEnd w:id="26"/>
    </w:p>
    <w:p w14:paraId="3C1EA78F" w14:textId="77777777" w:rsidR="00B60087" w:rsidRP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14AE52F9" w14:textId="77777777" w:rsidR="00B60087" w:rsidRPr="00B60087" w:rsidRDefault="00B60087" w:rsidP="00B60087">
      <w:pPr>
        <w:ind w:left="720"/>
        <w:rPr>
          <w:rFonts w:ascii="Times New Roman" w:eastAsia="Times New Roman" w:hAnsi="Times New Roman" w:cs="Times New Roman"/>
        </w:rPr>
      </w:pPr>
      <w:bookmarkStart w:id="27" w:name="speech25"/>
      <w:r w:rsidRPr="00B6008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QUEEN GERTRUDE</w:t>
      </w:r>
      <w:bookmarkEnd w:id="27"/>
    </w:p>
    <w:p w14:paraId="7EB1E84E" w14:textId="2ABCDAE9" w:rsid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bookmarkStart w:id="28" w:name="45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 xml:space="preserve">What have I done, that thou </w:t>
      </w:r>
      <w:proofErr w:type="spellStart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darest</w:t>
      </w:r>
      <w:proofErr w:type="spellEnd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 xml:space="preserve"> wag thy tongue</w:t>
      </w:r>
      <w:bookmarkEnd w:id="28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29" w:name="46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In noise so rude against me?</w:t>
      </w:r>
      <w:bookmarkEnd w:id="29"/>
    </w:p>
    <w:p w14:paraId="2A26F8F5" w14:textId="77777777" w:rsidR="00B60087" w:rsidRP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0A29EDFA" w14:textId="77777777" w:rsidR="00B60087" w:rsidRPr="00B60087" w:rsidRDefault="00B60087" w:rsidP="00B60087">
      <w:pPr>
        <w:ind w:left="720"/>
        <w:rPr>
          <w:rFonts w:ascii="Times New Roman" w:eastAsia="Times New Roman" w:hAnsi="Times New Roman" w:cs="Times New Roman"/>
        </w:rPr>
      </w:pPr>
      <w:bookmarkStart w:id="30" w:name="speech26"/>
      <w:r w:rsidRPr="00B6008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HAMLET</w:t>
      </w:r>
      <w:bookmarkEnd w:id="30"/>
    </w:p>
    <w:p w14:paraId="059B4A31" w14:textId="3F8B311C" w:rsid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bookmarkStart w:id="31" w:name="47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lastRenderedPageBreak/>
        <w:t>Such an act</w:t>
      </w:r>
      <w:bookmarkEnd w:id="31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32" w:name="48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That blurs the grace and blush of modesty,</w:t>
      </w:r>
      <w:bookmarkEnd w:id="32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33" w:name="49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Calls virtue hypocrite, takes off the rose</w:t>
      </w:r>
      <w:bookmarkEnd w:id="33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34" w:name="50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From the fair forehead of an innocent love</w:t>
      </w:r>
      <w:bookmarkEnd w:id="34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35" w:name="51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And sets a blister there, makes marriage-vows</w:t>
      </w:r>
      <w:bookmarkEnd w:id="35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36" w:name="52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As false as dicers' oaths: O, such a deed</w:t>
      </w:r>
      <w:bookmarkEnd w:id="36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37" w:name="53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As from the body of contraction plucks</w:t>
      </w:r>
      <w:bookmarkEnd w:id="37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38" w:name="54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The very soul, and sweet religion makes</w:t>
      </w:r>
      <w:bookmarkEnd w:id="38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39" w:name="55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A rhapsody of words: heaven's face doth glow:</w:t>
      </w:r>
      <w:bookmarkEnd w:id="39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40" w:name="56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Yea, this solidity and compound mass,</w:t>
      </w:r>
      <w:bookmarkEnd w:id="40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41" w:name="57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With tristful visage, as against the doom,</w:t>
      </w:r>
      <w:bookmarkEnd w:id="41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42" w:name="58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Is thought-sick at the act.</w:t>
      </w:r>
      <w:bookmarkEnd w:id="42"/>
    </w:p>
    <w:p w14:paraId="59E7D5B6" w14:textId="77777777" w:rsidR="00B60087" w:rsidRP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317A0062" w14:textId="77777777" w:rsidR="00B60087" w:rsidRPr="00B60087" w:rsidRDefault="00B60087" w:rsidP="00B60087">
      <w:pPr>
        <w:ind w:left="720"/>
        <w:rPr>
          <w:rFonts w:ascii="Times New Roman" w:eastAsia="Times New Roman" w:hAnsi="Times New Roman" w:cs="Times New Roman"/>
        </w:rPr>
      </w:pPr>
      <w:bookmarkStart w:id="43" w:name="speech27"/>
      <w:r w:rsidRPr="00B6008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QUEEN GERTRUDE</w:t>
      </w:r>
      <w:bookmarkEnd w:id="43"/>
    </w:p>
    <w:p w14:paraId="306D8D7D" w14:textId="1527AAEA" w:rsid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bookmarkStart w:id="44" w:name="59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Ay me, what act,</w:t>
      </w:r>
      <w:bookmarkEnd w:id="44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45" w:name="60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That roars so loud, and thunders in the index?</w:t>
      </w:r>
      <w:bookmarkEnd w:id="45"/>
    </w:p>
    <w:p w14:paraId="2DD490E6" w14:textId="77777777" w:rsidR="00B60087" w:rsidRP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75D9BEBC" w14:textId="77777777" w:rsidR="00B60087" w:rsidRPr="00B60087" w:rsidRDefault="00B60087" w:rsidP="00B60087">
      <w:pPr>
        <w:ind w:left="720"/>
        <w:rPr>
          <w:rFonts w:ascii="Times New Roman" w:eastAsia="Times New Roman" w:hAnsi="Times New Roman" w:cs="Times New Roman"/>
        </w:rPr>
      </w:pPr>
      <w:bookmarkStart w:id="46" w:name="speech28"/>
      <w:r w:rsidRPr="00B6008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HAMLET</w:t>
      </w:r>
      <w:bookmarkEnd w:id="46"/>
    </w:p>
    <w:p w14:paraId="11ADD9CD" w14:textId="76C46197" w:rsidR="00B60087" w:rsidRPr="00B60087" w:rsidRDefault="00B60087" w:rsidP="00FE77DD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bookmarkStart w:id="47" w:name="61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Look here, upon this picture, and on this,</w:t>
      </w:r>
      <w:bookmarkEnd w:id="47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48" w:name="62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The counterfeit presentment of two brothers.</w:t>
      </w:r>
      <w:bookmarkEnd w:id="48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49" w:name="63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See, what a grace was seated on this brow;</w:t>
      </w:r>
      <w:bookmarkEnd w:id="49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50" w:name="64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Hyperion's curls; the front of Jove himself;</w:t>
      </w:r>
      <w:bookmarkEnd w:id="50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51" w:name="65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An eye like Mars, to threaten and command;</w:t>
      </w:r>
      <w:bookmarkEnd w:id="51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52" w:name="66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A station like the herald Mercury</w:t>
      </w:r>
      <w:bookmarkEnd w:id="52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53" w:name="67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New-lighted on a heaven-kissing hill;</w:t>
      </w:r>
      <w:bookmarkEnd w:id="53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54" w:name="68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A combination and a form indeed,</w:t>
      </w:r>
      <w:bookmarkEnd w:id="54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55" w:name="69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Where every god did seem to set his seal,</w:t>
      </w:r>
      <w:bookmarkEnd w:id="55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56" w:name="70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To give the world assurance of a man:</w:t>
      </w:r>
      <w:bookmarkEnd w:id="56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57" w:name="71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This was your husband. Look you now, what follows:</w:t>
      </w:r>
      <w:bookmarkEnd w:id="57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58" w:name="72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 xml:space="preserve">Here is your husband; like a </w:t>
      </w:r>
      <w:proofErr w:type="spellStart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mildew'd</w:t>
      </w:r>
      <w:proofErr w:type="spellEnd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 xml:space="preserve"> ear,</w:t>
      </w:r>
      <w:bookmarkEnd w:id="58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59" w:name="73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 xml:space="preserve">Blasting his wholesome brother. Have </w:t>
      </w:r>
      <w:proofErr w:type="spellStart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you</w:t>
      </w:r>
      <w:proofErr w:type="spellEnd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 xml:space="preserve"> eyes?</w:t>
      </w:r>
      <w:bookmarkEnd w:id="59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60" w:name="74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Could you on this fair mountain leave to feed,</w:t>
      </w:r>
      <w:bookmarkEnd w:id="60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61" w:name="75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 xml:space="preserve">And batten on this moor? Ha! have </w:t>
      </w:r>
      <w:proofErr w:type="spellStart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you</w:t>
      </w:r>
      <w:proofErr w:type="spellEnd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 xml:space="preserve"> eyes?</w:t>
      </w:r>
      <w:bookmarkEnd w:id="61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62" w:name="76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You cannot call it love; for at your age</w:t>
      </w:r>
      <w:bookmarkEnd w:id="62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63" w:name="77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The hey-day in the blood is tame, it's humble,</w:t>
      </w:r>
      <w:bookmarkEnd w:id="63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64" w:name="78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And waits upon the judgment: and what judgment</w:t>
      </w:r>
      <w:bookmarkEnd w:id="64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65" w:name="79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 xml:space="preserve">Would step from this to this? </w:t>
      </w:r>
      <w:bookmarkStart w:id="66" w:name="84"/>
      <w:bookmarkEnd w:id="65"/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 xml:space="preserve">What devil </w:t>
      </w:r>
      <w:proofErr w:type="spellStart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was't</w:t>
      </w:r>
      <w:bookmarkEnd w:id="66"/>
      <w:proofErr w:type="spellEnd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67" w:name="85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 xml:space="preserve">That thus hath </w:t>
      </w:r>
      <w:proofErr w:type="spellStart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cozen'd</w:t>
      </w:r>
      <w:proofErr w:type="spellEnd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 xml:space="preserve"> you at </w:t>
      </w:r>
      <w:proofErr w:type="spellStart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hoodman</w:t>
      </w:r>
      <w:proofErr w:type="spellEnd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-blind?</w:t>
      </w:r>
      <w:bookmarkEnd w:id="67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68" w:name="90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O shame! where is thy blush? Rebellious hell,</w:t>
      </w:r>
      <w:bookmarkEnd w:id="68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14:paraId="21ED1DD5" w14:textId="77777777" w:rsidR="00B60087" w:rsidRPr="00B60087" w:rsidRDefault="00B60087" w:rsidP="00B60087">
      <w:pPr>
        <w:ind w:left="720"/>
        <w:rPr>
          <w:rFonts w:ascii="Times New Roman" w:eastAsia="Times New Roman" w:hAnsi="Times New Roman" w:cs="Times New Roman"/>
        </w:rPr>
      </w:pPr>
      <w:bookmarkStart w:id="69" w:name="speech29"/>
      <w:r w:rsidRPr="00B6008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QUEEN GERTRUDE</w:t>
      </w:r>
      <w:bookmarkEnd w:id="69"/>
    </w:p>
    <w:p w14:paraId="209E48C0" w14:textId="7769A54D" w:rsid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bookmarkStart w:id="70" w:name="97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O Hamlet, speak no more:</w:t>
      </w:r>
      <w:bookmarkEnd w:id="70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71" w:name="98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 xml:space="preserve">Thou </w:t>
      </w:r>
      <w:proofErr w:type="spellStart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turn'st</w:t>
      </w:r>
      <w:proofErr w:type="spellEnd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 xml:space="preserve"> mine eyes into my very soul;</w:t>
      </w:r>
      <w:bookmarkEnd w:id="71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72" w:name="99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And there I see such black and grained spots</w:t>
      </w:r>
      <w:bookmarkEnd w:id="72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73" w:name="100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As will not leave their tinct.</w:t>
      </w:r>
      <w:bookmarkEnd w:id="73"/>
    </w:p>
    <w:p w14:paraId="2AF77B8D" w14:textId="77777777" w:rsidR="00B60087" w:rsidRP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7359B574" w14:textId="77777777" w:rsidR="00B60087" w:rsidRPr="00B60087" w:rsidRDefault="00B60087" w:rsidP="00B60087">
      <w:pPr>
        <w:ind w:left="720"/>
        <w:rPr>
          <w:rFonts w:ascii="Times New Roman" w:eastAsia="Times New Roman" w:hAnsi="Times New Roman" w:cs="Times New Roman"/>
        </w:rPr>
      </w:pPr>
      <w:bookmarkStart w:id="74" w:name="speech30"/>
      <w:r w:rsidRPr="00B6008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lastRenderedPageBreak/>
        <w:t>HAMLET</w:t>
      </w:r>
      <w:bookmarkEnd w:id="74"/>
    </w:p>
    <w:p w14:paraId="53931CD3" w14:textId="1C38EE06" w:rsid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bookmarkStart w:id="75" w:name="101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Nay, but to live</w:t>
      </w:r>
      <w:bookmarkEnd w:id="75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76" w:name="102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 xml:space="preserve">In the rank sweat of an </w:t>
      </w:r>
      <w:proofErr w:type="spellStart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enseamed</w:t>
      </w:r>
      <w:proofErr w:type="spellEnd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 xml:space="preserve"> bed,</w:t>
      </w:r>
      <w:bookmarkEnd w:id="76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77" w:name="103"/>
      <w:proofErr w:type="spellStart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Stew'd</w:t>
      </w:r>
      <w:proofErr w:type="spellEnd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 xml:space="preserve"> in corruption, honeying and making love</w:t>
      </w:r>
      <w:bookmarkEnd w:id="77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78" w:name="104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Over the nasty sty,--</w:t>
      </w:r>
      <w:bookmarkEnd w:id="78"/>
    </w:p>
    <w:p w14:paraId="4F102BFA" w14:textId="77777777" w:rsidR="00B60087" w:rsidRP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4DC5A3E4" w14:textId="77777777" w:rsidR="00B60087" w:rsidRPr="00B60087" w:rsidRDefault="00B60087" w:rsidP="00B60087">
      <w:pPr>
        <w:ind w:left="720"/>
        <w:rPr>
          <w:rFonts w:ascii="Times New Roman" w:eastAsia="Times New Roman" w:hAnsi="Times New Roman" w:cs="Times New Roman"/>
        </w:rPr>
      </w:pPr>
      <w:bookmarkStart w:id="79" w:name="speech31"/>
      <w:r w:rsidRPr="00B6008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QUEEN GERTRUDE</w:t>
      </w:r>
      <w:bookmarkEnd w:id="79"/>
    </w:p>
    <w:p w14:paraId="322D487B" w14:textId="753BB055" w:rsid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bookmarkStart w:id="80" w:name="105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O, speak to me no more;</w:t>
      </w:r>
      <w:bookmarkEnd w:id="80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81" w:name="106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These words, like daggers, enter in mine ears;</w:t>
      </w:r>
      <w:bookmarkEnd w:id="81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82" w:name="107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No more, sweet Hamlet!</w:t>
      </w:r>
      <w:bookmarkEnd w:id="82"/>
    </w:p>
    <w:p w14:paraId="0DE89E2D" w14:textId="77777777" w:rsidR="00B60087" w:rsidRP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0E426AAE" w14:textId="77777777" w:rsidR="00B60087" w:rsidRPr="00B60087" w:rsidRDefault="00B60087" w:rsidP="00B60087">
      <w:pPr>
        <w:ind w:left="720"/>
        <w:rPr>
          <w:rFonts w:ascii="Times New Roman" w:eastAsia="Times New Roman" w:hAnsi="Times New Roman" w:cs="Times New Roman"/>
        </w:rPr>
      </w:pPr>
      <w:bookmarkStart w:id="83" w:name="speech32"/>
      <w:r w:rsidRPr="00B6008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HAMLET</w:t>
      </w:r>
      <w:bookmarkEnd w:id="83"/>
    </w:p>
    <w:p w14:paraId="25036071" w14:textId="1705A56A" w:rsid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bookmarkStart w:id="84" w:name="108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A murderer and a villain;</w:t>
      </w:r>
      <w:bookmarkEnd w:id="84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85" w:name="109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A slave that is not twentieth part the tithe</w:t>
      </w:r>
      <w:bookmarkEnd w:id="85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86" w:name="110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Of your precedent lord; a vice of kings;</w:t>
      </w:r>
      <w:bookmarkEnd w:id="86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87" w:name="111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A cutpurse of the empire and the rule,</w:t>
      </w:r>
      <w:bookmarkEnd w:id="87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88" w:name="112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That from a shelf the precious diadem stole,</w:t>
      </w:r>
      <w:bookmarkEnd w:id="88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89" w:name="113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And put it in his pocket!</w:t>
      </w:r>
      <w:bookmarkEnd w:id="89"/>
    </w:p>
    <w:p w14:paraId="4EA79B10" w14:textId="77777777" w:rsidR="00B60087" w:rsidRP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0D97909E" w14:textId="77777777" w:rsidR="00B60087" w:rsidRPr="00B60087" w:rsidRDefault="00B60087" w:rsidP="00B60087">
      <w:pPr>
        <w:ind w:left="720"/>
        <w:rPr>
          <w:rFonts w:ascii="Times New Roman" w:eastAsia="Times New Roman" w:hAnsi="Times New Roman" w:cs="Times New Roman"/>
        </w:rPr>
      </w:pPr>
      <w:bookmarkStart w:id="90" w:name="speech33"/>
      <w:r w:rsidRPr="00B6008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QUEEN GERTRUDE</w:t>
      </w:r>
      <w:bookmarkEnd w:id="90"/>
    </w:p>
    <w:p w14:paraId="0A93AE68" w14:textId="77777777" w:rsidR="00B60087" w:rsidRPr="00B60087" w:rsidRDefault="00B60087" w:rsidP="00B60087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bookmarkStart w:id="91" w:name="114"/>
      <w:r w:rsidRPr="00B60087">
        <w:rPr>
          <w:rFonts w:ascii="Times" w:eastAsia="Times New Roman" w:hAnsi="Times" w:cs="Times New Roman"/>
          <w:color w:val="000000"/>
          <w:sz w:val="27"/>
          <w:szCs w:val="27"/>
        </w:rPr>
        <w:t>No more!</w:t>
      </w:r>
      <w:bookmarkEnd w:id="91"/>
    </w:p>
    <w:p w14:paraId="5E967750" w14:textId="77777777" w:rsidR="00B60087" w:rsidRPr="00B60087" w:rsidRDefault="00B60087" w:rsidP="00B60087">
      <w:pPr>
        <w:rPr>
          <w:rFonts w:ascii="Times New Roman" w:eastAsia="Times New Roman" w:hAnsi="Times New Roman" w:cs="Times New Roman"/>
        </w:rPr>
      </w:pPr>
    </w:p>
    <w:p w14:paraId="65958984" w14:textId="77777777" w:rsidR="0009735C" w:rsidRDefault="004B5D20"/>
    <w:sectPr w:rsidR="0009735C" w:rsidSect="00B60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87"/>
    <w:rsid w:val="001C5B13"/>
    <w:rsid w:val="00223B50"/>
    <w:rsid w:val="002D670E"/>
    <w:rsid w:val="003140FD"/>
    <w:rsid w:val="0047373A"/>
    <w:rsid w:val="004B5D20"/>
    <w:rsid w:val="00903D84"/>
    <w:rsid w:val="00A7370B"/>
    <w:rsid w:val="00B60087"/>
    <w:rsid w:val="00E9500C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7B016"/>
  <w14:defaultImageDpi w14:val="32767"/>
  <w15:chartTrackingRefBased/>
  <w15:docId w15:val="{EF02641B-3784-3546-ABA3-261BFF3F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6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1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Kurlander</dc:creator>
  <cp:keywords/>
  <dc:description/>
  <cp:lastModifiedBy>Brian Kurlander</cp:lastModifiedBy>
  <cp:revision>2</cp:revision>
  <dcterms:created xsi:type="dcterms:W3CDTF">2021-02-16T20:03:00Z</dcterms:created>
  <dcterms:modified xsi:type="dcterms:W3CDTF">2021-03-15T15:05:00Z</dcterms:modified>
</cp:coreProperties>
</file>